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886C59" w14:textId="4AB0E405" w:rsidR="00092664" w:rsidRDefault="00092664" w:rsidP="00F917D2">
      <w:pPr>
        <w:pStyle w:val="Heading1"/>
        <w:rPr>
          <w:rFonts w:cs="Helvetica"/>
          <w:lang w:val="en-US"/>
        </w:rPr>
      </w:pPr>
      <w:bookmarkStart w:id="0" w:name="_GoBack"/>
      <w:bookmarkEnd w:id="0"/>
    </w:p>
    <w:p w14:paraId="77565FF8" w14:textId="39B15AA3" w:rsidR="00A106CE" w:rsidRPr="00AA7DBA" w:rsidRDefault="00C31B78" w:rsidP="00F917D2">
      <w:pPr>
        <w:pStyle w:val="Heading1"/>
        <w:rPr>
          <w:rFonts w:cs="Helvetica"/>
          <w:lang w:val="en-US"/>
        </w:rPr>
      </w:pPr>
      <w:r>
        <w:rPr>
          <w:rFonts w:cs="Helvetica"/>
          <w:lang w:val="en-US"/>
        </w:rPr>
        <w:t xml:space="preserve">Miele acquires majority interest in Steelco / </w:t>
      </w:r>
      <w:r w:rsidR="004C710B" w:rsidRPr="00AA7DBA">
        <w:rPr>
          <w:rFonts w:cs="Helvetica"/>
          <w:lang w:val="en-US"/>
        </w:rPr>
        <w:t>Massive</w:t>
      </w:r>
      <w:r w:rsidR="007A00BD" w:rsidRPr="00AA7DBA">
        <w:rPr>
          <w:rFonts w:cs="Helvetica"/>
          <w:lang w:val="en-US"/>
        </w:rPr>
        <w:t xml:space="preserve"> expansion in field of medical technology </w:t>
      </w:r>
      <w:r w:rsidR="004C710B" w:rsidRPr="00AA7DBA">
        <w:rPr>
          <w:rFonts w:cs="Helvetica"/>
          <w:lang w:val="en-US"/>
        </w:rPr>
        <w:t>/</w:t>
      </w:r>
      <w:r w:rsidR="00706661" w:rsidRPr="00AA7DBA">
        <w:rPr>
          <w:rFonts w:cs="Helvetica"/>
          <w:lang w:val="en-US"/>
        </w:rPr>
        <w:t xml:space="preserve"> </w:t>
      </w:r>
      <w:proofErr w:type="gramStart"/>
      <w:r>
        <w:rPr>
          <w:rFonts w:cs="Helvetica"/>
          <w:lang w:val="en-US"/>
        </w:rPr>
        <w:t>Extraordinary</w:t>
      </w:r>
      <w:proofErr w:type="gramEnd"/>
      <w:r>
        <w:rPr>
          <w:rFonts w:cs="Helvetica"/>
          <w:lang w:val="en-US"/>
        </w:rPr>
        <w:t xml:space="preserve"> </w:t>
      </w:r>
      <w:r w:rsidR="008E165C">
        <w:rPr>
          <w:rFonts w:cs="Helvetica"/>
          <w:lang w:val="en-US"/>
        </w:rPr>
        <w:t>portfolio of products</w:t>
      </w:r>
      <w:r>
        <w:rPr>
          <w:rFonts w:cs="Helvetica"/>
          <w:lang w:val="en-US"/>
        </w:rPr>
        <w:t xml:space="preserve"> and service</w:t>
      </w:r>
      <w:r w:rsidR="008E165C">
        <w:rPr>
          <w:rFonts w:cs="Helvetica"/>
          <w:lang w:val="en-US"/>
        </w:rPr>
        <w:t>s</w:t>
      </w:r>
    </w:p>
    <w:p w14:paraId="47AC941F" w14:textId="182FA4CC" w:rsidR="003806AF" w:rsidRPr="00AA7DBA" w:rsidRDefault="004C710B" w:rsidP="003806AF">
      <w:pPr>
        <w:spacing w:line="300" w:lineRule="auto"/>
        <w:rPr>
          <w:rFonts w:ascii="Helvetica" w:hAnsi="Helvetica" w:cs="Helvetica"/>
          <w:b/>
          <w:sz w:val="36"/>
          <w:szCs w:val="36"/>
          <w:lang w:val="en-US"/>
        </w:rPr>
      </w:pPr>
      <w:r w:rsidRPr="00E1578D">
        <w:rPr>
          <w:rFonts w:ascii="Helvetica" w:hAnsi="Helvetica" w:cs="Helvetica"/>
          <w:b/>
          <w:sz w:val="36"/>
          <w:szCs w:val="36"/>
          <w:lang w:val="en-US"/>
        </w:rPr>
        <w:t xml:space="preserve">Miele </w:t>
      </w:r>
      <w:r w:rsidR="00C31B78">
        <w:rPr>
          <w:rFonts w:ascii="Helvetica" w:hAnsi="Helvetica" w:cs="Helvetica"/>
          <w:b/>
          <w:sz w:val="36"/>
          <w:szCs w:val="36"/>
          <w:lang w:val="en-US"/>
        </w:rPr>
        <w:t>and Steelco join forces</w:t>
      </w:r>
    </w:p>
    <w:p w14:paraId="42BB39CF" w14:textId="592EF120" w:rsidR="0086511F" w:rsidRPr="00AA7DBA" w:rsidRDefault="003A5937" w:rsidP="0086511F">
      <w:pPr>
        <w:pStyle w:val="BodyText"/>
        <w:spacing w:before="240" w:line="300" w:lineRule="auto"/>
        <w:jc w:val="left"/>
        <w:rPr>
          <w:rFonts w:ascii="Helvetica" w:hAnsi="Helvetica" w:cs="Helvetica"/>
          <w:b/>
          <w:sz w:val="22"/>
          <w:szCs w:val="22"/>
          <w:lang w:val="en-US"/>
        </w:rPr>
      </w:pPr>
      <w:proofErr w:type="spellStart"/>
      <w:r w:rsidRPr="00AA7DBA">
        <w:rPr>
          <w:rFonts w:ascii="Helvetica" w:hAnsi="Helvetica" w:cs="Helvetica"/>
          <w:b/>
          <w:sz w:val="22"/>
          <w:szCs w:val="22"/>
          <w:lang w:val="en-US"/>
        </w:rPr>
        <w:t>Gütersloh</w:t>
      </w:r>
      <w:proofErr w:type="spellEnd"/>
      <w:r w:rsidR="008F343A">
        <w:rPr>
          <w:rFonts w:ascii="Helvetica" w:hAnsi="Helvetica" w:cs="Helvetica"/>
          <w:b/>
          <w:sz w:val="22"/>
          <w:szCs w:val="22"/>
          <w:lang w:val="en-US"/>
        </w:rPr>
        <w:t>/</w:t>
      </w:r>
      <w:proofErr w:type="spellStart"/>
      <w:r w:rsidR="00D466AC">
        <w:rPr>
          <w:rFonts w:ascii="Helvetica" w:hAnsi="Helvetica" w:cs="Helvetica"/>
          <w:b/>
          <w:sz w:val="22"/>
          <w:szCs w:val="22"/>
          <w:lang w:val="en-US"/>
        </w:rPr>
        <w:t>Riese</w:t>
      </w:r>
      <w:proofErr w:type="spellEnd"/>
      <w:r w:rsidR="00D466AC">
        <w:rPr>
          <w:rFonts w:ascii="Helvetica" w:hAnsi="Helvetica" w:cs="Helvetica"/>
          <w:b/>
          <w:sz w:val="22"/>
          <w:szCs w:val="22"/>
          <w:lang w:val="en-US"/>
        </w:rPr>
        <w:t xml:space="preserve"> </w:t>
      </w:r>
      <w:proofErr w:type="spellStart"/>
      <w:r w:rsidR="00D466AC">
        <w:rPr>
          <w:rFonts w:ascii="Helvetica" w:hAnsi="Helvetica" w:cs="Helvetica"/>
          <w:b/>
          <w:sz w:val="22"/>
          <w:szCs w:val="22"/>
          <w:lang w:val="en-US"/>
        </w:rPr>
        <w:t>Pio</w:t>
      </w:r>
      <w:proofErr w:type="spellEnd"/>
      <w:r w:rsidR="00D466AC">
        <w:rPr>
          <w:rFonts w:ascii="Helvetica" w:hAnsi="Helvetica" w:cs="Helvetica"/>
          <w:b/>
          <w:sz w:val="22"/>
          <w:szCs w:val="22"/>
          <w:lang w:val="en-US"/>
        </w:rPr>
        <w:t xml:space="preserve"> X</w:t>
      </w:r>
      <w:r w:rsidRPr="00AA7DBA">
        <w:rPr>
          <w:rFonts w:ascii="Helvetica" w:hAnsi="Helvetica" w:cs="Helvetica"/>
          <w:b/>
          <w:sz w:val="22"/>
          <w:szCs w:val="22"/>
          <w:lang w:val="en-US"/>
        </w:rPr>
        <w:t xml:space="preserve">, </w:t>
      </w:r>
      <w:r w:rsidR="007A00BD" w:rsidRPr="00AA7DBA">
        <w:rPr>
          <w:rFonts w:ascii="Helvetica" w:hAnsi="Helvetica" w:cs="Helvetica"/>
          <w:b/>
          <w:sz w:val="22"/>
          <w:szCs w:val="22"/>
          <w:lang w:val="en-US"/>
        </w:rPr>
        <w:t xml:space="preserve">June </w:t>
      </w:r>
      <w:r w:rsidR="008E165C">
        <w:rPr>
          <w:rFonts w:ascii="Helvetica" w:hAnsi="Helvetica" w:cs="Helvetica"/>
          <w:b/>
          <w:sz w:val="22"/>
          <w:szCs w:val="22"/>
          <w:lang w:val="en-US"/>
        </w:rPr>
        <w:t>9</w:t>
      </w:r>
      <w:r w:rsidR="007A00BD" w:rsidRPr="00AA7DBA">
        <w:rPr>
          <w:rFonts w:ascii="Helvetica" w:hAnsi="Helvetica" w:cs="Helvetica"/>
          <w:b/>
          <w:sz w:val="22"/>
          <w:szCs w:val="22"/>
          <w:lang w:val="en-US"/>
        </w:rPr>
        <w:t xml:space="preserve">, </w:t>
      </w:r>
      <w:r w:rsidR="004C710B" w:rsidRPr="00AA7DBA">
        <w:rPr>
          <w:rFonts w:ascii="Helvetica" w:hAnsi="Helvetica" w:cs="Helvetica"/>
          <w:b/>
          <w:sz w:val="22"/>
          <w:szCs w:val="22"/>
          <w:lang w:val="en-US"/>
        </w:rPr>
        <w:t xml:space="preserve">2017. – </w:t>
      </w:r>
      <w:r w:rsidR="007A00BD" w:rsidRPr="00AA7DBA">
        <w:rPr>
          <w:rFonts w:ascii="Helvetica" w:hAnsi="Helvetica" w:cs="Helvetica"/>
          <w:b/>
          <w:sz w:val="22"/>
          <w:szCs w:val="22"/>
          <w:lang w:val="en-US"/>
        </w:rPr>
        <w:t xml:space="preserve">The family-owned Miele </w:t>
      </w:r>
      <w:r w:rsidR="00D466AC">
        <w:rPr>
          <w:rFonts w:ascii="Helvetica" w:hAnsi="Helvetica" w:cs="Helvetica"/>
          <w:b/>
          <w:sz w:val="22"/>
          <w:szCs w:val="22"/>
          <w:lang w:val="en-US"/>
        </w:rPr>
        <w:t xml:space="preserve">and Steelco </w:t>
      </w:r>
      <w:r w:rsidR="008E165C">
        <w:rPr>
          <w:rFonts w:ascii="Helvetica" w:hAnsi="Helvetica" w:cs="Helvetica"/>
          <w:b/>
          <w:sz w:val="22"/>
          <w:szCs w:val="22"/>
          <w:lang w:val="en-US"/>
        </w:rPr>
        <w:t xml:space="preserve">Groups </w:t>
      </w:r>
      <w:r w:rsidR="00D466AC">
        <w:rPr>
          <w:rFonts w:ascii="Helvetica" w:hAnsi="Helvetica" w:cs="Helvetica"/>
          <w:b/>
          <w:sz w:val="22"/>
          <w:szCs w:val="22"/>
          <w:lang w:val="en-US"/>
        </w:rPr>
        <w:t xml:space="preserve">have agreed to join forces by combining their skills in </w:t>
      </w:r>
      <w:r w:rsidR="007A00BD" w:rsidRPr="00AA7DBA">
        <w:rPr>
          <w:rFonts w:ascii="Helvetica" w:hAnsi="Helvetica" w:cs="Helvetica"/>
          <w:b/>
          <w:sz w:val="22"/>
          <w:szCs w:val="22"/>
          <w:lang w:val="en-US"/>
        </w:rPr>
        <w:t>medical technology</w:t>
      </w:r>
      <w:r w:rsidR="004C710B" w:rsidRPr="00AA7DBA">
        <w:rPr>
          <w:rFonts w:ascii="Helvetica" w:hAnsi="Helvetica" w:cs="Helvetica"/>
          <w:b/>
          <w:sz w:val="22"/>
          <w:szCs w:val="22"/>
          <w:lang w:val="en-US"/>
        </w:rPr>
        <w:t>.</w:t>
      </w:r>
      <w:r w:rsidR="00455172">
        <w:rPr>
          <w:rFonts w:ascii="Helvetica" w:hAnsi="Helvetica" w:cs="Helvetica"/>
          <w:b/>
          <w:sz w:val="22"/>
          <w:szCs w:val="22"/>
          <w:lang w:val="en-US"/>
        </w:rPr>
        <w:t xml:space="preserve"> </w:t>
      </w:r>
      <w:r w:rsidR="008E0661">
        <w:rPr>
          <w:rFonts w:ascii="Helvetica" w:hAnsi="Helvetica" w:cs="Helvetica"/>
          <w:b/>
          <w:sz w:val="22"/>
          <w:szCs w:val="22"/>
          <w:lang w:val="en-US"/>
        </w:rPr>
        <w:t xml:space="preserve">One result is that </w:t>
      </w:r>
      <w:r w:rsidR="008E0661" w:rsidRPr="00C31B78">
        <w:rPr>
          <w:rFonts w:ascii="Helvetica" w:hAnsi="Helvetica" w:cs="Helvetica"/>
          <w:b/>
          <w:sz w:val="22"/>
          <w:szCs w:val="22"/>
          <w:lang w:val="en-US"/>
        </w:rPr>
        <w:t xml:space="preserve">Miele </w:t>
      </w:r>
      <w:r w:rsidR="008E0661">
        <w:rPr>
          <w:rFonts w:ascii="Helvetica" w:hAnsi="Helvetica" w:cs="Helvetica"/>
          <w:b/>
          <w:sz w:val="22"/>
          <w:szCs w:val="22"/>
          <w:lang w:val="en-US"/>
        </w:rPr>
        <w:t xml:space="preserve">is to </w:t>
      </w:r>
      <w:r w:rsidR="008E0661" w:rsidRPr="00C31B78">
        <w:rPr>
          <w:rFonts w:ascii="Helvetica" w:hAnsi="Helvetica" w:cs="Helvetica"/>
          <w:b/>
          <w:sz w:val="22"/>
          <w:szCs w:val="22"/>
          <w:lang w:val="en-US"/>
        </w:rPr>
        <w:t>acquire a controlling stake in the Steelco Group</w:t>
      </w:r>
      <w:r w:rsidR="008E0661">
        <w:rPr>
          <w:rFonts w:ascii="Helvetica" w:hAnsi="Helvetica" w:cs="Helvetica"/>
          <w:b/>
          <w:sz w:val="22"/>
          <w:szCs w:val="22"/>
          <w:lang w:val="en-US"/>
        </w:rPr>
        <w:t xml:space="preserve">, </w:t>
      </w:r>
      <w:r w:rsidR="00455172">
        <w:rPr>
          <w:rFonts w:ascii="Helvetica" w:hAnsi="Helvetica" w:cs="Helvetica"/>
          <w:b/>
          <w:sz w:val="22"/>
          <w:szCs w:val="22"/>
          <w:lang w:val="en-US"/>
        </w:rPr>
        <w:t>whil</w:t>
      </w:r>
      <w:r w:rsidR="008E0661">
        <w:rPr>
          <w:rFonts w:ascii="Helvetica" w:hAnsi="Helvetica" w:cs="Helvetica"/>
          <w:b/>
          <w:sz w:val="22"/>
          <w:szCs w:val="22"/>
          <w:lang w:val="en-US"/>
        </w:rPr>
        <w:t>st</w:t>
      </w:r>
      <w:r w:rsidR="00455172">
        <w:rPr>
          <w:rFonts w:ascii="Helvetica" w:hAnsi="Helvetica" w:cs="Helvetica"/>
          <w:b/>
          <w:sz w:val="22"/>
          <w:szCs w:val="22"/>
          <w:lang w:val="en-US"/>
        </w:rPr>
        <w:t xml:space="preserve"> Steelco foun</w:t>
      </w:r>
      <w:r w:rsidR="008E0661">
        <w:rPr>
          <w:rFonts w:ascii="Helvetica" w:hAnsi="Helvetica" w:cs="Helvetica"/>
          <w:b/>
          <w:sz w:val="22"/>
          <w:szCs w:val="22"/>
          <w:lang w:val="en-US"/>
        </w:rPr>
        <w:t>ders remain at the helm of the g</w:t>
      </w:r>
      <w:r w:rsidR="00455172">
        <w:rPr>
          <w:rFonts w:ascii="Helvetica" w:hAnsi="Helvetica" w:cs="Helvetica"/>
          <w:b/>
          <w:sz w:val="22"/>
          <w:szCs w:val="22"/>
          <w:lang w:val="en-US"/>
        </w:rPr>
        <w:t>roup.</w:t>
      </w:r>
      <w:r w:rsidR="00D466AC" w:rsidRPr="00C31B78">
        <w:rPr>
          <w:rFonts w:ascii="Helvetica" w:hAnsi="Helvetica" w:cs="Helvetica"/>
          <w:b/>
          <w:sz w:val="22"/>
          <w:szCs w:val="22"/>
          <w:lang w:val="en-US"/>
        </w:rPr>
        <w:t xml:space="preserve"> Thanks to this combination, t</w:t>
      </w:r>
      <w:r w:rsidR="007A00BD" w:rsidRPr="00C31B78">
        <w:rPr>
          <w:rFonts w:ascii="Helvetica" w:hAnsi="Helvetica" w:cs="Helvetica"/>
          <w:b/>
          <w:sz w:val="22"/>
          <w:szCs w:val="22"/>
          <w:lang w:val="en-US"/>
        </w:rPr>
        <w:t xml:space="preserve">he medical technology division within the </w:t>
      </w:r>
      <w:r w:rsidR="0086511F" w:rsidRPr="00C31B78">
        <w:rPr>
          <w:rFonts w:ascii="Helvetica" w:hAnsi="Helvetica" w:cs="Helvetica"/>
          <w:b/>
          <w:sz w:val="22"/>
          <w:szCs w:val="22"/>
          <w:lang w:val="en-US"/>
        </w:rPr>
        <w:t>Miele Gr</w:t>
      </w:r>
      <w:r w:rsidR="007A00BD" w:rsidRPr="00C31B78">
        <w:rPr>
          <w:rFonts w:ascii="Helvetica" w:hAnsi="Helvetica" w:cs="Helvetica"/>
          <w:b/>
          <w:sz w:val="22"/>
          <w:szCs w:val="22"/>
          <w:lang w:val="en-US"/>
        </w:rPr>
        <w:t>oup is set to grow by around one third to approximately €</w:t>
      </w:r>
      <w:r w:rsidR="00326F5B" w:rsidRPr="00C31B78">
        <w:rPr>
          <w:rFonts w:ascii="Helvetica" w:hAnsi="Helvetica" w:cs="Helvetica"/>
          <w:b/>
          <w:sz w:val="22"/>
          <w:szCs w:val="22"/>
          <w:lang w:val="en-US"/>
        </w:rPr>
        <w:t xml:space="preserve"> </w:t>
      </w:r>
      <w:r w:rsidR="00880963" w:rsidRPr="00C31B78">
        <w:rPr>
          <w:rFonts w:ascii="Helvetica" w:hAnsi="Helvetica" w:cs="Helvetica"/>
          <w:b/>
          <w:sz w:val="22"/>
          <w:szCs w:val="22"/>
          <w:lang w:val="en-US"/>
        </w:rPr>
        <w:t>2</w:t>
      </w:r>
      <w:r w:rsidR="001439AE" w:rsidRPr="00C31B78">
        <w:rPr>
          <w:rFonts w:ascii="Helvetica" w:hAnsi="Helvetica" w:cs="Helvetica"/>
          <w:b/>
          <w:sz w:val="22"/>
          <w:szCs w:val="22"/>
          <w:lang w:val="en-US"/>
        </w:rPr>
        <w:t xml:space="preserve">50 </w:t>
      </w:r>
      <w:r w:rsidR="007A00BD" w:rsidRPr="00C31B78">
        <w:rPr>
          <w:rFonts w:ascii="Helvetica" w:hAnsi="Helvetica" w:cs="Helvetica"/>
          <w:b/>
          <w:sz w:val="22"/>
          <w:szCs w:val="22"/>
          <w:lang w:val="en-US"/>
        </w:rPr>
        <w:t>m per annum</w:t>
      </w:r>
      <w:r w:rsidR="007A44EA" w:rsidRPr="00C31B78">
        <w:rPr>
          <w:rFonts w:ascii="Helvetica" w:hAnsi="Helvetica" w:cs="Helvetica"/>
          <w:b/>
          <w:sz w:val="22"/>
          <w:szCs w:val="22"/>
          <w:lang w:val="en-US"/>
        </w:rPr>
        <w:t>.</w:t>
      </w:r>
      <w:r w:rsidR="00326F5B" w:rsidRPr="00C31B78">
        <w:rPr>
          <w:rFonts w:ascii="Helvetica" w:hAnsi="Helvetica" w:cs="Helvetica"/>
          <w:b/>
          <w:sz w:val="22"/>
          <w:szCs w:val="22"/>
          <w:lang w:val="en-US"/>
        </w:rPr>
        <w:t xml:space="preserve"> </w:t>
      </w:r>
      <w:r w:rsidR="003E5A3C" w:rsidRPr="00003BA3">
        <w:rPr>
          <w:rFonts w:ascii="Helvetica" w:hAnsi="Helvetica" w:cs="Helvetica"/>
          <w:b/>
          <w:sz w:val="22"/>
          <w:szCs w:val="22"/>
          <w:lang w:val="en-US"/>
        </w:rPr>
        <w:t xml:space="preserve">The </w:t>
      </w:r>
      <w:r w:rsidR="003E5A3C">
        <w:rPr>
          <w:rFonts w:ascii="Helvetica" w:hAnsi="Helvetica" w:cs="Helvetica"/>
          <w:b/>
          <w:sz w:val="22"/>
          <w:szCs w:val="22"/>
          <w:lang w:val="en-US"/>
        </w:rPr>
        <w:t xml:space="preserve">overarching aim </w:t>
      </w:r>
      <w:r w:rsidR="003E5A3C" w:rsidRPr="00003BA3">
        <w:rPr>
          <w:rFonts w:ascii="Helvetica" w:hAnsi="Helvetica" w:cs="Helvetica"/>
          <w:b/>
          <w:sz w:val="22"/>
          <w:szCs w:val="22"/>
          <w:lang w:val="en-US"/>
        </w:rPr>
        <w:t>is to p</w:t>
      </w:r>
      <w:r w:rsidR="00455172">
        <w:rPr>
          <w:rFonts w:ascii="Helvetica" w:hAnsi="Helvetica" w:cs="Helvetica"/>
          <w:b/>
          <w:sz w:val="22"/>
          <w:szCs w:val="22"/>
          <w:lang w:val="en-US"/>
        </w:rPr>
        <w:t>r</w:t>
      </w:r>
      <w:r w:rsidR="003E5A3C" w:rsidRPr="00003BA3">
        <w:rPr>
          <w:rFonts w:ascii="Helvetica" w:hAnsi="Helvetica" w:cs="Helvetica"/>
          <w:b/>
          <w:sz w:val="22"/>
          <w:szCs w:val="22"/>
          <w:lang w:val="en-US"/>
        </w:rPr>
        <w:t>ovide clients with an even broader and more sop</w:t>
      </w:r>
      <w:r w:rsidR="003E5A3C">
        <w:rPr>
          <w:rFonts w:ascii="Helvetica" w:hAnsi="Helvetica" w:cs="Helvetica"/>
          <w:b/>
          <w:sz w:val="22"/>
          <w:szCs w:val="22"/>
          <w:lang w:val="en-US"/>
        </w:rPr>
        <w:t>h</w:t>
      </w:r>
      <w:r w:rsidR="003E5A3C" w:rsidRPr="00003BA3">
        <w:rPr>
          <w:rFonts w:ascii="Helvetica" w:hAnsi="Helvetica" w:cs="Helvetica"/>
          <w:b/>
          <w:sz w:val="22"/>
          <w:szCs w:val="22"/>
          <w:lang w:val="en-US"/>
        </w:rPr>
        <w:t xml:space="preserve">isticated range of </w:t>
      </w:r>
      <w:r w:rsidR="003E5A3C">
        <w:rPr>
          <w:rFonts w:ascii="Helvetica" w:hAnsi="Helvetica" w:cs="Helvetica"/>
          <w:b/>
          <w:sz w:val="22"/>
          <w:szCs w:val="22"/>
          <w:lang w:val="en-US"/>
        </w:rPr>
        <w:t xml:space="preserve">products </w:t>
      </w:r>
      <w:r w:rsidR="003E5A3C" w:rsidRPr="00003BA3">
        <w:rPr>
          <w:rFonts w:ascii="Helvetica" w:hAnsi="Helvetica" w:cs="Helvetica"/>
          <w:b/>
          <w:sz w:val="22"/>
          <w:szCs w:val="22"/>
          <w:lang w:val="en-US"/>
        </w:rPr>
        <w:t xml:space="preserve">– </w:t>
      </w:r>
      <w:r w:rsidR="003E5A3C">
        <w:rPr>
          <w:rFonts w:ascii="Helvetica" w:hAnsi="Helvetica" w:cs="Helvetica"/>
          <w:b/>
          <w:sz w:val="22"/>
          <w:szCs w:val="22"/>
          <w:lang w:val="en-US"/>
        </w:rPr>
        <w:t>as well as the best possible service, both before and after the sale.</w:t>
      </w:r>
      <w:r w:rsidR="003E5A3C" w:rsidRPr="00003BA3">
        <w:rPr>
          <w:rFonts w:ascii="Helvetica" w:hAnsi="Helvetica" w:cs="Helvetica"/>
          <w:b/>
          <w:sz w:val="22"/>
          <w:szCs w:val="22"/>
          <w:lang w:val="en-US"/>
        </w:rPr>
        <w:t xml:space="preserve"> </w:t>
      </w:r>
      <w:r w:rsidR="007A00BD" w:rsidRPr="00C31B78">
        <w:rPr>
          <w:rFonts w:ascii="Helvetica" w:hAnsi="Helvetica" w:cs="Helvetica"/>
          <w:b/>
          <w:sz w:val="22"/>
          <w:szCs w:val="22"/>
          <w:lang w:val="en-US"/>
        </w:rPr>
        <w:t>Th</w:t>
      </w:r>
      <w:r w:rsidR="008F343A" w:rsidRPr="00C31B78">
        <w:rPr>
          <w:rFonts w:ascii="Helvetica" w:hAnsi="Helvetica" w:cs="Helvetica"/>
          <w:b/>
          <w:sz w:val="22"/>
          <w:szCs w:val="22"/>
          <w:lang w:val="en-US"/>
        </w:rPr>
        <w:t xml:space="preserve">is </w:t>
      </w:r>
      <w:r w:rsidR="00D466AC" w:rsidRPr="00C31B78">
        <w:rPr>
          <w:rFonts w:ascii="Helvetica" w:hAnsi="Helvetica" w:cs="Helvetica"/>
          <w:b/>
          <w:sz w:val="22"/>
          <w:szCs w:val="22"/>
          <w:lang w:val="en-US"/>
        </w:rPr>
        <w:t xml:space="preserve">transaction </w:t>
      </w:r>
      <w:r w:rsidR="007A00BD" w:rsidRPr="00C31B78">
        <w:rPr>
          <w:rFonts w:ascii="Helvetica" w:hAnsi="Helvetica" w:cs="Helvetica"/>
          <w:b/>
          <w:sz w:val="22"/>
          <w:szCs w:val="22"/>
          <w:lang w:val="en-US"/>
        </w:rPr>
        <w:t xml:space="preserve">is still subject to approval of the </w:t>
      </w:r>
      <w:r w:rsidR="008B5E54">
        <w:rPr>
          <w:rFonts w:ascii="Helvetica" w:hAnsi="Helvetica" w:cs="Helvetica"/>
          <w:b/>
          <w:sz w:val="22"/>
          <w:szCs w:val="22"/>
          <w:lang w:val="en-US"/>
        </w:rPr>
        <w:t>anti</w:t>
      </w:r>
      <w:r w:rsidR="00455172">
        <w:rPr>
          <w:rFonts w:ascii="Helvetica" w:hAnsi="Helvetica" w:cs="Helvetica"/>
          <w:b/>
          <w:sz w:val="22"/>
          <w:szCs w:val="22"/>
          <w:lang w:val="en-US"/>
        </w:rPr>
        <w:t>trust</w:t>
      </w:r>
      <w:r w:rsidR="007A00BD" w:rsidRPr="00C31B78">
        <w:rPr>
          <w:rFonts w:ascii="Helvetica" w:hAnsi="Helvetica" w:cs="Helvetica"/>
          <w:b/>
          <w:sz w:val="22"/>
          <w:szCs w:val="22"/>
          <w:lang w:val="en-US"/>
        </w:rPr>
        <w:t xml:space="preserve"> authorities</w:t>
      </w:r>
      <w:r w:rsidR="00326F5B" w:rsidRPr="00C31B78">
        <w:rPr>
          <w:rFonts w:ascii="Helvetica" w:hAnsi="Helvetica" w:cs="Helvetica"/>
          <w:b/>
          <w:sz w:val="22"/>
          <w:szCs w:val="22"/>
          <w:lang w:val="en-US"/>
        </w:rPr>
        <w:t>.</w:t>
      </w:r>
    </w:p>
    <w:p w14:paraId="23A59E28" w14:textId="458D8199" w:rsidR="00EF5CFA" w:rsidRPr="00AA7DBA" w:rsidRDefault="00390A64" w:rsidP="0086511F">
      <w:pPr>
        <w:pStyle w:val="BodyText"/>
        <w:spacing w:before="240" w:line="300" w:lineRule="auto"/>
        <w:jc w:val="left"/>
        <w:rPr>
          <w:rFonts w:ascii="Helvetica" w:hAnsi="Helvetica" w:cs="Helvetica"/>
          <w:sz w:val="22"/>
          <w:szCs w:val="22"/>
          <w:lang w:val="en-US"/>
        </w:rPr>
      </w:pPr>
      <w:r w:rsidRPr="00AA7DBA">
        <w:rPr>
          <w:rFonts w:ascii="Helvetica" w:hAnsi="Helvetica" w:cs="Helvetica"/>
          <w:sz w:val="22"/>
          <w:szCs w:val="22"/>
          <w:lang w:val="en-US"/>
        </w:rPr>
        <w:t xml:space="preserve">Miele </w:t>
      </w:r>
      <w:r w:rsidR="007A00BD" w:rsidRPr="00AA7DBA">
        <w:rPr>
          <w:rFonts w:ascii="Helvetica" w:hAnsi="Helvetica" w:cs="Helvetica"/>
          <w:sz w:val="22"/>
          <w:szCs w:val="22"/>
          <w:lang w:val="en-US"/>
        </w:rPr>
        <w:t xml:space="preserve">counts among the world’s </w:t>
      </w:r>
      <w:r w:rsidR="00DF4ED7" w:rsidRPr="00AA7DBA">
        <w:rPr>
          <w:rFonts w:ascii="Helvetica" w:hAnsi="Helvetica" w:cs="Helvetica"/>
          <w:sz w:val="22"/>
          <w:szCs w:val="22"/>
          <w:lang w:val="en-US"/>
        </w:rPr>
        <w:t xml:space="preserve">most </w:t>
      </w:r>
      <w:r w:rsidR="007A00BD" w:rsidRPr="00AA7DBA">
        <w:rPr>
          <w:rFonts w:ascii="Helvetica" w:hAnsi="Helvetica" w:cs="Helvetica"/>
          <w:sz w:val="22"/>
          <w:szCs w:val="22"/>
          <w:lang w:val="en-US"/>
        </w:rPr>
        <w:t xml:space="preserve">reputable manufacturers of cleaning, disinfection and </w:t>
      </w:r>
      <w:proofErr w:type="spellStart"/>
      <w:r w:rsidR="007A00BD" w:rsidRPr="00AA7DBA">
        <w:rPr>
          <w:rFonts w:ascii="Helvetica" w:hAnsi="Helvetica" w:cs="Helvetica"/>
          <w:sz w:val="22"/>
          <w:szCs w:val="22"/>
          <w:lang w:val="en-US"/>
        </w:rPr>
        <w:t>sterilisation</w:t>
      </w:r>
      <w:proofErr w:type="spellEnd"/>
      <w:r w:rsidR="007A00BD" w:rsidRPr="00AA7DBA">
        <w:rPr>
          <w:rFonts w:ascii="Helvetica" w:hAnsi="Helvetica" w:cs="Helvetica"/>
          <w:sz w:val="22"/>
          <w:szCs w:val="22"/>
          <w:lang w:val="en-US"/>
        </w:rPr>
        <w:t xml:space="preserve"> products for medical and laboratory applications</w:t>
      </w:r>
      <w:r w:rsidR="0086511F" w:rsidRPr="00AA7DBA">
        <w:rPr>
          <w:rFonts w:ascii="Helvetica" w:hAnsi="Helvetica" w:cs="Helvetica"/>
          <w:sz w:val="22"/>
          <w:szCs w:val="22"/>
          <w:lang w:val="en-US"/>
        </w:rPr>
        <w:t xml:space="preserve">. </w:t>
      </w:r>
      <w:r w:rsidR="007A00BD" w:rsidRPr="00AA7DBA">
        <w:rPr>
          <w:rFonts w:ascii="Helvetica" w:hAnsi="Helvetica" w:cs="Helvetica"/>
          <w:sz w:val="22"/>
          <w:szCs w:val="22"/>
          <w:lang w:val="en-US"/>
        </w:rPr>
        <w:t>This includes the project business covering the planning and furnishing of central sterile supply departments (CSSD) in hospitals</w:t>
      </w:r>
      <w:r w:rsidR="00657DBC" w:rsidRPr="00AA7DBA">
        <w:rPr>
          <w:rFonts w:ascii="Helvetica" w:hAnsi="Helvetica" w:cs="Helvetica"/>
          <w:sz w:val="22"/>
          <w:szCs w:val="22"/>
          <w:lang w:val="en-US"/>
        </w:rPr>
        <w:t xml:space="preserve">. </w:t>
      </w:r>
      <w:r w:rsidR="00AF6EDB" w:rsidRPr="00AA7DBA">
        <w:rPr>
          <w:rFonts w:ascii="Helvetica" w:hAnsi="Helvetica" w:cs="Helvetica"/>
          <w:sz w:val="22"/>
          <w:szCs w:val="22"/>
          <w:lang w:val="en-US"/>
        </w:rPr>
        <w:t>“</w:t>
      </w:r>
      <w:r w:rsidR="007A00BD" w:rsidRPr="00AA7DBA">
        <w:rPr>
          <w:rFonts w:ascii="Helvetica" w:hAnsi="Helvetica" w:cs="Helvetica"/>
          <w:sz w:val="22"/>
          <w:szCs w:val="22"/>
          <w:lang w:val="en-US"/>
        </w:rPr>
        <w:t xml:space="preserve">Together with </w:t>
      </w:r>
      <w:r w:rsidR="00DF0CB9" w:rsidRPr="00AA7DBA">
        <w:rPr>
          <w:rFonts w:ascii="Helvetica" w:hAnsi="Helvetica" w:cs="Helvetica"/>
          <w:sz w:val="22"/>
          <w:szCs w:val="22"/>
          <w:lang w:val="en-US"/>
        </w:rPr>
        <w:t>Steelco</w:t>
      </w:r>
      <w:r w:rsidR="007A00BD" w:rsidRPr="00AA7DBA">
        <w:rPr>
          <w:rFonts w:ascii="Helvetica" w:hAnsi="Helvetica" w:cs="Helvetica"/>
          <w:sz w:val="22"/>
          <w:szCs w:val="22"/>
          <w:lang w:val="en-US"/>
        </w:rPr>
        <w:t>, Miele can combine its claim to quality and innovation leadership with a significantly broader product portfolio, and hence expand its market position</w:t>
      </w:r>
      <w:r w:rsidR="00AF6EDB" w:rsidRPr="00AA7DBA">
        <w:rPr>
          <w:rFonts w:ascii="Helvetica" w:hAnsi="Helvetica" w:cs="Helvetica"/>
          <w:sz w:val="22"/>
          <w:szCs w:val="22"/>
          <w:lang w:val="en-US"/>
        </w:rPr>
        <w:t>”</w:t>
      </w:r>
      <w:r w:rsidR="00DF0CB9" w:rsidRPr="00AA7DBA">
        <w:rPr>
          <w:rFonts w:ascii="Helvetica" w:hAnsi="Helvetica" w:cs="Helvetica"/>
          <w:sz w:val="22"/>
          <w:szCs w:val="22"/>
          <w:lang w:val="en-US"/>
        </w:rPr>
        <w:t xml:space="preserve">, </w:t>
      </w:r>
      <w:r w:rsidR="007A00BD" w:rsidRPr="00AA7DBA">
        <w:rPr>
          <w:rFonts w:ascii="Helvetica" w:hAnsi="Helvetica" w:cs="Helvetica"/>
          <w:sz w:val="22"/>
          <w:szCs w:val="22"/>
          <w:lang w:val="en-US"/>
        </w:rPr>
        <w:t xml:space="preserve">says </w:t>
      </w:r>
      <w:r w:rsidR="00DF0CB9" w:rsidRPr="00AA7DBA">
        <w:rPr>
          <w:rFonts w:ascii="Helvetica" w:hAnsi="Helvetica" w:cs="Helvetica"/>
          <w:sz w:val="22"/>
          <w:szCs w:val="22"/>
          <w:lang w:val="en-US"/>
        </w:rPr>
        <w:t xml:space="preserve">Andreas Barduna, </w:t>
      </w:r>
      <w:r w:rsidR="009D00DA">
        <w:rPr>
          <w:rFonts w:ascii="Helvetica" w:hAnsi="Helvetica" w:cs="Helvetica"/>
          <w:sz w:val="22"/>
          <w:szCs w:val="22"/>
          <w:lang w:val="en-US"/>
        </w:rPr>
        <w:t>C</w:t>
      </w:r>
      <w:r w:rsidR="007A00BD" w:rsidRPr="00AA7DBA">
        <w:rPr>
          <w:rFonts w:ascii="Helvetica" w:hAnsi="Helvetica" w:cs="Helvetica"/>
          <w:sz w:val="22"/>
          <w:szCs w:val="22"/>
          <w:lang w:val="en-US"/>
        </w:rPr>
        <w:t xml:space="preserve">ommercial </w:t>
      </w:r>
      <w:r w:rsidR="009D00DA">
        <w:rPr>
          <w:rFonts w:ascii="Helvetica" w:hAnsi="Helvetica" w:cs="Helvetica"/>
          <w:sz w:val="22"/>
          <w:szCs w:val="22"/>
          <w:lang w:val="en-US"/>
        </w:rPr>
        <w:t xml:space="preserve">Director </w:t>
      </w:r>
      <w:r w:rsidR="007A00BD" w:rsidRPr="00AA7DBA">
        <w:rPr>
          <w:rFonts w:ascii="Helvetica" w:hAnsi="Helvetica" w:cs="Helvetica"/>
          <w:sz w:val="22"/>
          <w:szCs w:val="22"/>
          <w:lang w:val="en-US"/>
        </w:rPr>
        <w:t>of Miele Professional business</w:t>
      </w:r>
      <w:r w:rsidR="00DF0CB9" w:rsidRPr="00AA7DBA">
        <w:rPr>
          <w:rFonts w:ascii="Helvetica" w:hAnsi="Helvetica" w:cs="Helvetica"/>
          <w:sz w:val="22"/>
          <w:szCs w:val="22"/>
          <w:lang w:val="en-US"/>
        </w:rPr>
        <w:t>.</w:t>
      </w:r>
      <w:r w:rsidR="00C31B78">
        <w:rPr>
          <w:rFonts w:ascii="Helvetica" w:hAnsi="Helvetica" w:cs="Helvetica"/>
          <w:sz w:val="22"/>
          <w:szCs w:val="22"/>
          <w:lang w:val="en-US"/>
        </w:rPr>
        <w:t xml:space="preserve"> T</w:t>
      </w:r>
      <w:r w:rsidR="008E165C">
        <w:rPr>
          <w:rFonts w:ascii="Helvetica" w:hAnsi="Helvetica" w:cs="Helvetica"/>
          <w:sz w:val="22"/>
          <w:szCs w:val="22"/>
          <w:lang w:val="en-US"/>
        </w:rPr>
        <w:t xml:space="preserve">ogether with domestic appliances, the </w:t>
      </w:r>
      <w:r w:rsidR="00C31B78">
        <w:rPr>
          <w:rFonts w:ascii="Helvetica" w:hAnsi="Helvetica" w:cs="Helvetica"/>
          <w:sz w:val="22"/>
          <w:szCs w:val="22"/>
          <w:lang w:val="en-US"/>
        </w:rPr>
        <w:t xml:space="preserve">Miele </w:t>
      </w:r>
      <w:r w:rsidR="008E165C">
        <w:rPr>
          <w:rFonts w:ascii="Helvetica" w:hAnsi="Helvetica" w:cs="Helvetica"/>
          <w:sz w:val="22"/>
          <w:szCs w:val="22"/>
          <w:lang w:val="en-US"/>
        </w:rPr>
        <w:t xml:space="preserve">Group </w:t>
      </w:r>
      <w:r w:rsidR="00C31B78">
        <w:rPr>
          <w:rFonts w:ascii="Helvetica" w:hAnsi="Helvetica" w:cs="Helvetica"/>
          <w:sz w:val="22"/>
          <w:szCs w:val="22"/>
          <w:lang w:val="en-US"/>
        </w:rPr>
        <w:t xml:space="preserve">achieved a turnover of </w:t>
      </w:r>
      <w:r w:rsidR="00C31B78" w:rsidRPr="00AA7DBA">
        <w:rPr>
          <w:rFonts w:ascii="Helvetica" w:hAnsi="Helvetica" w:cs="Helvetica"/>
          <w:sz w:val="22"/>
          <w:szCs w:val="22"/>
          <w:lang w:val="en-US"/>
        </w:rPr>
        <w:t>€</w:t>
      </w:r>
      <w:r w:rsidR="008E165C">
        <w:rPr>
          <w:rFonts w:ascii="Helvetica" w:hAnsi="Helvetica" w:cs="Helvetica"/>
          <w:sz w:val="22"/>
          <w:szCs w:val="22"/>
          <w:lang w:val="en-US"/>
        </w:rPr>
        <w:t> </w:t>
      </w:r>
      <w:r w:rsidR="00C31B78">
        <w:rPr>
          <w:rFonts w:ascii="Helvetica" w:hAnsi="Helvetica" w:cs="Helvetica"/>
          <w:sz w:val="22"/>
          <w:szCs w:val="22"/>
          <w:lang w:val="en-US"/>
        </w:rPr>
        <w:t>3</w:t>
      </w:r>
      <w:r w:rsidR="008E165C">
        <w:rPr>
          <w:rFonts w:ascii="Helvetica" w:hAnsi="Helvetica" w:cs="Helvetica"/>
          <w:sz w:val="22"/>
          <w:szCs w:val="22"/>
          <w:lang w:val="en-US"/>
        </w:rPr>
        <w:t>.</w:t>
      </w:r>
      <w:r w:rsidR="00C31B78">
        <w:rPr>
          <w:rFonts w:ascii="Helvetica" w:hAnsi="Helvetica" w:cs="Helvetica"/>
          <w:sz w:val="22"/>
          <w:szCs w:val="22"/>
          <w:lang w:val="en-US"/>
        </w:rPr>
        <w:t>71</w:t>
      </w:r>
      <w:r w:rsidR="008E165C">
        <w:rPr>
          <w:rFonts w:ascii="Helvetica" w:hAnsi="Helvetica" w:cs="Helvetica"/>
          <w:sz w:val="22"/>
          <w:szCs w:val="22"/>
          <w:lang w:val="en-US"/>
        </w:rPr>
        <w:t> </w:t>
      </w:r>
      <w:proofErr w:type="spellStart"/>
      <w:r w:rsidR="00C31B78">
        <w:rPr>
          <w:rFonts w:ascii="Helvetica" w:hAnsi="Helvetica" w:cs="Helvetica"/>
          <w:sz w:val="22"/>
          <w:szCs w:val="22"/>
          <w:lang w:val="en-US"/>
        </w:rPr>
        <w:t>bn</w:t>
      </w:r>
      <w:proofErr w:type="spellEnd"/>
      <w:r w:rsidR="00C31B78">
        <w:rPr>
          <w:rFonts w:ascii="Helvetica" w:hAnsi="Helvetica" w:cs="Helvetica"/>
          <w:sz w:val="22"/>
          <w:szCs w:val="22"/>
          <w:lang w:val="en-US"/>
        </w:rPr>
        <w:t xml:space="preserve"> </w:t>
      </w:r>
      <w:r w:rsidR="008E165C">
        <w:rPr>
          <w:rFonts w:ascii="Helvetica" w:hAnsi="Helvetica" w:cs="Helvetica"/>
          <w:sz w:val="22"/>
          <w:szCs w:val="22"/>
          <w:lang w:val="en-US"/>
        </w:rPr>
        <w:t xml:space="preserve">in the last fiscal year </w:t>
      </w:r>
      <w:r w:rsidR="003C4F1F">
        <w:rPr>
          <w:rFonts w:ascii="Helvetica" w:hAnsi="Helvetica" w:cs="Helvetica"/>
          <w:sz w:val="22"/>
          <w:szCs w:val="22"/>
          <w:lang w:val="en-US"/>
        </w:rPr>
        <w:t xml:space="preserve">and today has </w:t>
      </w:r>
      <w:r w:rsidR="008E165C">
        <w:rPr>
          <w:rFonts w:ascii="Helvetica" w:hAnsi="Helvetica" w:cs="Helvetica"/>
          <w:sz w:val="22"/>
          <w:szCs w:val="22"/>
          <w:lang w:val="en-US"/>
        </w:rPr>
        <w:t>19,</w:t>
      </w:r>
      <w:r w:rsidR="00C31B78">
        <w:rPr>
          <w:rFonts w:ascii="Helvetica" w:hAnsi="Helvetica" w:cs="Helvetica"/>
          <w:sz w:val="22"/>
          <w:szCs w:val="22"/>
          <w:lang w:val="en-US"/>
        </w:rPr>
        <w:t xml:space="preserve">400 employees worldwide. The company </w:t>
      </w:r>
      <w:proofErr w:type="gramStart"/>
      <w:r w:rsidR="00C31B78">
        <w:rPr>
          <w:rFonts w:ascii="Helvetica" w:hAnsi="Helvetica" w:cs="Helvetica"/>
          <w:sz w:val="22"/>
          <w:szCs w:val="22"/>
          <w:lang w:val="en-US"/>
        </w:rPr>
        <w:t>was founded</w:t>
      </w:r>
      <w:proofErr w:type="gramEnd"/>
      <w:r w:rsidR="00C31B78">
        <w:rPr>
          <w:rFonts w:ascii="Helvetica" w:hAnsi="Helvetica" w:cs="Helvetica"/>
          <w:sz w:val="22"/>
          <w:szCs w:val="22"/>
          <w:lang w:val="en-US"/>
        </w:rPr>
        <w:t xml:space="preserve"> in 1899 and is </w:t>
      </w:r>
      <w:r w:rsidR="008E165C">
        <w:rPr>
          <w:rFonts w:ascii="Helvetica" w:hAnsi="Helvetica" w:cs="Helvetica"/>
          <w:sz w:val="22"/>
          <w:szCs w:val="22"/>
          <w:lang w:val="en-US"/>
        </w:rPr>
        <w:t>headquartered</w:t>
      </w:r>
      <w:r w:rsidR="00C31B78">
        <w:rPr>
          <w:rFonts w:ascii="Helvetica" w:hAnsi="Helvetica" w:cs="Helvetica"/>
          <w:sz w:val="22"/>
          <w:szCs w:val="22"/>
          <w:lang w:val="en-US"/>
        </w:rPr>
        <w:t xml:space="preserve"> in Gütersloh, Germany.</w:t>
      </w:r>
      <w:r w:rsidR="00EF5CFA" w:rsidRPr="00AA7DBA">
        <w:rPr>
          <w:rFonts w:ascii="Helvetica" w:hAnsi="Helvetica" w:cs="Helvetica"/>
          <w:sz w:val="22"/>
          <w:szCs w:val="22"/>
          <w:lang w:val="en-US"/>
        </w:rPr>
        <w:t xml:space="preserve"> </w:t>
      </w:r>
    </w:p>
    <w:p w14:paraId="6F203DE7" w14:textId="77777777" w:rsidR="008E0661" w:rsidRDefault="0086511F" w:rsidP="00147B50">
      <w:pPr>
        <w:pStyle w:val="BodyText"/>
        <w:spacing w:before="240" w:line="300" w:lineRule="auto"/>
        <w:jc w:val="left"/>
        <w:rPr>
          <w:rFonts w:ascii="Helvetica" w:hAnsi="Helvetica" w:cs="Helvetica"/>
          <w:sz w:val="22"/>
          <w:szCs w:val="22"/>
          <w:lang w:val="en-US"/>
        </w:rPr>
      </w:pPr>
      <w:r w:rsidRPr="00C31B78">
        <w:rPr>
          <w:rFonts w:ascii="Helvetica" w:hAnsi="Helvetica" w:cs="Helvetica"/>
          <w:sz w:val="22"/>
          <w:szCs w:val="22"/>
          <w:lang w:val="en-US"/>
        </w:rPr>
        <w:t>Steelco</w:t>
      </w:r>
      <w:r w:rsidR="003F70D8" w:rsidRPr="00C31B78">
        <w:rPr>
          <w:rFonts w:ascii="Helvetica" w:hAnsi="Helvetica" w:cs="Helvetica"/>
          <w:sz w:val="22"/>
          <w:szCs w:val="22"/>
          <w:lang w:val="en-US"/>
        </w:rPr>
        <w:t>, producer of CDS equipment mainly for the hospital and pharma sector</w:t>
      </w:r>
      <w:r w:rsidR="008E0661">
        <w:rPr>
          <w:rFonts w:ascii="Helvetica" w:hAnsi="Helvetica" w:cs="Helvetica"/>
          <w:sz w:val="22"/>
          <w:szCs w:val="22"/>
          <w:lang w:val="en-US"/>
        </w:rPr>
        <w:t>s</w:t>
      </w:r>
      <w:r w:rsidR="003F70D8" w:rsidRPr="00C31B78">
        <w:rPr>
          <w:rFonts w:ascii="Helvetica" w:hAnsi="Helvetica" w:cs="Helvetica"/>
          <w:sz w:val="22"/>
          <w:szCs w:val="22"/>
          <w:lang w:val="en-US"/>
        </w:rPr>
        <w:t xml:space="preserve"> </w:t>
      </w:r>
      <w:r w:rsidR="009F2082" w:rsidRPr="00C31B78">
        <w:rPr>
          <w:rFonts w:ascii="Helvetica" w:hAnsi="Helvetica" w:cs="Helvetica"/>
          <w:sz w:val="22"/>
          <w:szCs w:val="22"/>
          <w:lang w:val="en-US"/>
        </w:rPr>
        <w:t xml:space="preserve">with </w:t>
      </w:r>
      <w:r w:rsidR="008E165C">
        <w:rPr>
          <w:rFonts w:ascii="Helvetica" w:hAnsi="Helvetica" w:cs="Helvetica"/>
          <w:sz w:val="22"/>
          <w:szCs w:val="22"/>
          <w:lang w:val="en-US"/>
        </w:rPr>
        <w:t xml:space="preserve">an </w:t>
      </w:r>
      <w:r w:rsidR="001835F6" w:rsidRPr="00C31B78">
        <w:rPr>
          <w:rFonts w:ascii="Helvetica" w:hAnsi="Helvetica" w:cs="Helvetica"/>
          <w:sz w:val="22"/>
          <w:szCs w:val="22"/>
          <w:lang w:val="en-US"/>
        </w:rPr>
        <w:t>excellent</w:t>
      </w:r>
      <w:r w:rsidR="009F2082" w:rsidRPr="00C31B78">
        <w:rPr>
          <w:rFonts w:ascii="Helvetica" w:hAnsi="Helvetica" w:cs="Helvetica"/>
          <w:sz w:val="22"/>
          <w:szCs w:val="22"/>
          <w:lang w:val="en-US"/>
        </w:rPr>
        <w:t xml:space="preserve"> reputation in the</w:t>
      </w:r>
      <w:r w:rsidR="00C54A9A" w:rsidRPr="00C31B78">
        <w:rPr>
          <w:rFonts w:ascii="Helvetica" w:hAnsi="Helvetica" w:cs="Helvetica"/>
          <w:sz w:val="22"/>
          <w:szCs w:val="22"/>
          <w:lang w:val="en-US"/>
        </w:rPr>
        <w:t xml:space="preserve"> market</w:t>
      </w:r>
      <w:r w:rsidR="008F343A" w:rsidRPr="00C31B78">
        <w:rPr>
          <w:rFonts w:ascii="Helvetica" w:hAnsi="Helvetica" w:cs="Helvetica"/>
          <w:sz w:val="22"/>
          <w:szCs w:val="22"/>
          <w:lang w:val="en-US"/>
        </w:rPr>
        <w:t>,</w:t>
      </w:r>
      <w:r w:rsidR="009F2082" w:rsidRPr="00C31B78">
        <w:rPr>
          <w:rFonts w:ascii="Helvetica" w:hAnsi="Helvetica" w:cs="Helvetica"/>
          <w:sz w:val="22"/>
          <w:szCs w:val="22"/>
          <w:lang w:val="en-US"/>
        </w:rPr>
        <w:t xml:space="preserve"> </w:t>
      </w:r>
      <w:proofErr w:type="gramStart"/>
      <w:r w:rsidRPr="00C31B78">
        <w:rPr>
          <w:rFonts w:ascii="Helvetica" w:hAnsi="Helvetica" w:cs="Helvetica"/>
          <w:sz w:val="22"/>
          <w:szCs w:val="22"/>
          <w:lang w:val="en-US"/>
        </w:rPr>
        <w:t>w</w:t>
      </w:r>
      <w:r w:rsidR="007A00BD" w:rsidRPr="00C31B78">
        <w:rPr>
          <w:rFonts w:ascii="Helvetica" w:hAnsi="Helvetica" w:cs="Helvetica"/>
          <w:sz w:val="22"/>
          <w:szCs w:val="22"/>
          <w:lang w:val="en-US"/>
        </w:rPr>
        <w:t>as founded</w:t>
      </w:r>
      <w:proofErr w:type="gramEnd"/>
      <w:r w:rsidR="007A00BD" w:rsidRPr="00C31B78">
        <w:rPr>
          <w:rFonts w:ascii="Helvetica" w:hAnsi="Helvetica" w:cs="Helvetica"/>
          <w:sz w:val="22"/>
          <w:szCs w:val="22"/>
          <w:lang w:val="en-US"/>
        </w:rPr>
        <w:t xml:space="preserve"> in </w:t>
      </w:r>
      <w:r w:rsidRPr="00C31B78">
        <w:rPr>
          <w:rFonts w:ascii="Helvetica" w:hAnsi="Helvetica" w:cs="Helvetica"/>
          <w:sz w:val="22"/>
          <w:szCs w:val="22"/>
          <w:lang w:val="en-US"/>
        </w:rPr>
        <w:t xml:space="preserve">1998 </w:t>
      </w:r>
      <w:r w:rsidR="007A00BD" w:rsidRPr="00C31B78">
        <w:rPr>
          <w:rFonts w:ascii="Helvetica" w:hAnsi="Helvetica" w:cs="Helvetica"/>
          <w:sz w:val="22"/>
          <w:szCs w:val="22"/>
          <w:lang w:val="en-US"/>
        </w:rPr>
        <w:t xml:space="preserve">and is </w:t>
      </w:r>
      <w:r w:rsidR="008E165C">
        <w:rPr>
          <w:rFonts w:ascii="Helvetica" w:hAnsi="Helvetica" w:cs="Helvetica"/>
          <w:sz w:val="22"/>
          <w:szCs w:val="22"/>
          <w:lang w:val="en-US"/>
        </w:rPr>
        <w:t>based</w:t>
      </w:r>
      <w:r w:rsidR="007A00BD" w:rsidRPr="00C31B78">
        <w:rPr>
          <w:rFonts w:ascii="Helvetica" w:hAnsi="Helvetica" w:cs="Helvetica"/>
          <w:sz w:val="22"/>
          <w:szCs w:val="22"/>
          <w:lang w:val="en-US"/>
        </w:rPr>
        <w:t xml:space="preserve"> in the town of </w:t>
      </w:r>
      <w:proofErr w:type="spellStart"/>
      <w:r w:rsidRPr="00C31B78">
        <w:rPr>
          <w:rFonts w:ascii="Helvetica" w:hAnsi="Helvetica" w:cs="Helvetica"/>
          <w:sz w:val="22"/>
          <w:szCs w:val="22"/>
          <w:lang w:val="en-US"/>
        </w:rPr>
        <w:t>Riese</w:t>
      </w:r>
      <w:proofErr w:type="spellEnd"/>
      <w:r w:rsidRPr="00C31B78">
        <w:rPr>
          <w:rFonts w:ascii="Helvetica" w:hAnsi="Helvetica" w:cs="Helvetica"/>
          <w:sz w:val="22"/>
          <w:szCs w:val="22"/>
          <w:lang w:val="en-US"/>
        </w:rPr>
        <w:t xml:space="preserve"> </w:t>
      </w:r>
      <w:proofErr w:type="spellStart"/>
      <w:r w:rsidRPr="00C31B78">
        <w:rPr>
          <w:rFonts w:ascii="Helvetica" w:hAnsi="Helvetica" w:cs="Helvetica"/>
          <w:sz w:val="22"/>
          <w:szCs w:val="22"/>
          <w:lang w:val="en-US"/>
        </w:rPr>
        <w:t>Pio</w:t>
      </w:r>
      <w:proofErr w:type="spellEnd"/>
      <w:r w:rsidRPr="00C31B78">
        <w:rPr>
          <w:rFonts w:ascii="Helvetica" w:hAnsi="Helvetica" w:cs="Helvetica"/>
          <w:sz w:val="22"/>
          <w:szCs w:val="22"/>
          <w:lang w:val="en-US"/>
        </w:rPr>
        <w:t xml:space="preserve"> X </w:t>
      </w:r>
      <w:r w:rsidR="007A00BD" w:rsidRPr="00C31B78">
        <w:rPr>
          <w:rFonts w:ascii="Helvetica" w:hAnsi="Helvetica" w:cs="Helvetica"/>
          <w:sz w:val="22"/>
          <w:szCs w:val="22"/>
          <w:lang w:val="en-US"/>
        </w:rPr>
        <w:t xml:space="preserve">in the northern Italian province of </w:t>
      </w:r>
      <w:r w:rsidRPr="00C31B78">
        <w:rPr>
          <w:rFonts w:ascii="Helvetica" w:hAnsi="Helvetica" w:cs="Helvetica"/>
          <w:sz w:val="22"/>
          <w:szCs w:val="22"/>
          <w:lang w:val="en-US"/>
        </w:rPr>
        <w:t xml:space="preserve">Treviso. </w:t>
      </w:r>
      <w:proofErr w:type="gramStart"/>
      <w:r w:rsidR="007A00BD" w:rsidRPr="00C31B78">
        <w:rPr>
          <w:rFonts w:ascii="Helvetica" w:hAnsi="Helvetica" w:cs="Helvetica"/>
          <w:sz w:val="22"/>
          <w:szCs w:val="22"/>
          <w:lang w:val="en-US"/>
        </w:rPr>
        <w:t xml:space="preserve">The company employs a workforce of around </w:t>
      </w:r>
      <w:r w:rsidRPr="00C31B78">
        <w:rPr>
          <w:rFonts w:ascii="Helvetica" w:hAnsi="Helvetica" w:cs="Helvetica"/>
          <w:sz w:val="22"/>
          <w:szCs w:val="22"/>
          <w:lang w:val="en-US"/>
        </w:rPr>
        <w:t>400</w:t>
      </w:r>
      <w:r w:rsidR="008E165C">
        <w:rPr>
          <w:rFonts w:ascii="Helvetica" w:hAnsi="Helvetica" w:cs="Helvetica"/>
          <w:sz w:val="22"/>
          <w:szCs w:val="22"/>
          <w:lang w:val="en-US"/>
        </w:rPr>
        <w:t>, achieved a turnover of € </w:t>
      </w:r>
      <w:r w:rsidR="008F343A" w:rsidRPr="00C31B78">
        <w:rPr>
          <w:rFonts w:ascii="Helvetica" w:hAnsi="Helvetica" w:cs="Helvetica"/>
          <w:sz w:val="22"/>
          <w:szCs w:val="22"/>
          <w:lang w:val="en-US"/>
        </w:rPr>
        <w:t>71</w:t>
      </w:r>
      <w:r w:rsidR="008E165C">
        <w:rPr>
          <w:rFonts w:ascii="Helvetica" w:hAnsi="Helvetica" w:cs="Helvetica"/>
          <w:sz w:val="22"/>
          <w:szCs w:val="22"/>
          <w:lang w:val="en-US"/>
        </w:rPr>
        <w:t> </w:t>
      </w:r>
      <w:r w:rsidR="007A00BD" w:rsidRPr="00C31B78">
        <w:rPr>
          <w:rFonts w:ascii="Helvetica" w:hAnsi="Helvetica" w:cs="Helvetica"/>
          <w:sz w:val="22"/>
          <w:szCs w:val="22"/>
          <w:lang w:val="en-US"/>
        </w:rPr>
        <w:t xml:space="preserve">m in 2016 and has </w:t>
      </w:r>
      <w:r w:rsidR="00C54A9A" w:rsidRPr="00C31B78">
        <w:rPr>
          <w:rFonts w:ascii="Helvetica" w:hAnsi="Helvetica" w:cs="Helvetica"/>
          <w:sz w:val="22"/>
          <w:szCs w:val="22"/>
          <w:lang w:val="en-US"/>
        </w:rPr>
        <w:t xml:space="preserve">been </w:t>
      </w:r>
      <w:r w:rsidR="007A00BD" w:rsidRPr="00C31B78">
        <w:rPr>
          <w:rFonts w:ascii="Helvetica" w:hAnsi="Helvetica" w:cs="Helvetica"/>
          <w:sz w:val="22"/>
          <w:szCs w:val="22"/>
          <w:lang w:val="en-US"/>
        </w:rPr>
        <w:t>record</w:t>
      </w:r>
      <w:r w:rsidR="00C54A9A" w:rsidRPr="00C31B78">
        <w:rPr>
          <w:rFonts w:ascii="Helvetica" w:hAnsi="Helvetica" w:cs="Helvetica"/>
          <w:sz w:val="22"/>
          <w:szCs w:val="22"/>
          <w:lang w:val="en-US"/>
        </w:rPr>
        <w:t>ing</w:t>
      </w:r>
      <w:r w:rsidR="007A00BD" w:rsidRPr="00C31B78">
        <w:rPr>
          <w:rFonts w:ascii="Helvetica" w:hAnsi="Helvetica" w:cs="Helvetica"/>
          <w:sz w:val="22"/>
          <w:szCs w:val="22"/>
          <w:lang w:val="en-US"/>
        </w:rPr>
        <w:t xml:space="preserve"> double-digit growth for many years</w:t>
      </w:r>
      <w:r w:rsidR="00E65651" w:rsidRPr="00C31B78">
        <w:rPr>
          <w:rFonts w:ascii="Helvetica" w:hAnsi="Helvetica" w:cs="Helvetica"/>
          <w:sz w:val="22"/>
          <w:szCs w:val="22"/>
          <w:lang w:val="en-US"/>
        </w:rPr>
        <w:t>.</w:t>
      </w:r>
      <w:proofErr w:type="gramEnd"/>
      <w:r w:rsidR="00E65651" w:rsidRPr="00C31B78">
        <w:rPr>
          <w:rFonts w:ascii="Helvetica" w:hAnsi="Helvetica" w:cs="Helvetica"/>
          <w:sz w:val="22"/>
          <w:szCs w:val="22"/>
          <w:lang w:val="en-US"/>
        </w:rPr>
        <w:t xml:space="preserve"> </w:t>
      </w:r>
      <w:r w:rsidR="007A00BD" w:rsidRPr="00C31B78">
        <w:rPr>
          <w:rFonts w:ascii="Helvetica" w:hAnsi="Helvetica" w:cs="Helvetica"/>
          <w:sz w:val="22"/>
          <w:szCs w:val="22"/>
          <w:lang w:val="en-US"/>
        </w:rPr>
        <w:t xml:space="preserve">Like Miele, </w:t>
      </w:r>
      <w:r w:rsidRPr="00C31B78">
        <w:rPr>
          <w:rFonts w:ascii="Helvetica" w:hAnsi="Helvetica" w:cs="Helvetica"/>
          <w:sz w:val="22"/>
          <w:szCs w:val="22"/>
          <w:lang w:val="en-US"/>
        </w:rPr>
        <w:t xml:space="preserve">Steelco </w:t>
      </w:r>
      <w:r w:rsidR="007A00BD" w:rsidRPr="00C31B78">
        <w:rPr>
          <w:rFonts w:ascii="Helvetica" w:hAnsi="Helvetica" w:cs="Helvetica"/>
          <w:sz w:val="22"/>
          <w:szCs w:val="22"/>
          <w:lang w:val="en-US"/>
        </w:rPr>
        <w:t xml:space="preserve">is a family-owned company based on values and quality, </w:t>
      </w:r>
    </w:p>
    <w:p w14:paraId="18BB5505" w14:textId="033FA8BF" w:rsidR="008E0661" w:rsidRDefault="008B5E54" w:rsidP="008B5E54">
      <w:pPr>
        <w:pStyle w:val="BodyText"/>
        <w:spacing w:before="240" w:line="300" w:lineRule="auto"/>
        <w:ind w:left="7090"/>
        <w:jc w:val="left"/>
        <w:rPr>
          <w:rFonts w:ascii="Helvetica" w:hAnsi="Helvetica" w:cs="Helvetica"/>
          <w:sz w:val="22"/>
          <w:szCs w:val="22"/>
          <w:lang w:val="en-US"/>
        </w:rPr>
      </w:pPr>
      <w:r>
        <w:rPr>
          <w:rFonts w:ascii="Helvetica" w:hAnsi="Helvetica" w:cs="Helvetica"/>
          <w:sz w:val="22"/>
          <w:szCs w:val="22"/>
          <w:lang w:val="en-US"/>
        </w:rPr>
        <w:t>&gt;&gt;&gt;</w:t>
      </w:r>
    </w:p>
    <w:p w14:paraId="3E5B956A" w14:textId="77777777" w:rsidR="008B5E54" w:rsidRDefault="008B5E54" w:rsidP="00147B50">
      <w:pPr>
        <w:pStyle w:val="BodyText"/>
        <w:spacing w:before="240" w:line="300" w:lineRule="auto"/>
        <w:jc w:val="left"/>
        <w:rPr>
          <w:rFonts w:ascii="Helvetica" w:hAnsi="Helvetica" w:cs="Helvetica"/>
          <w:sz w:val="22"/>
          <w:szCs w:val="22"/>
          <w:lang w:val="en-US"/>
        </w:rPr>
      </w:pPr>
    </w:p>
    <w:p w14:paraId="23B123D9" w14:textId="6509A714" w:rsidR="00AA5146" w:rsidRPr="00AA7DBA" w:rsidRDefault="007A00BD" w:rsidP="00147B50">
      <w:pPr>
        <w:pStyle w:val="BodyText"/>
        <w:spacing w:before="240" w:line="300" w:lineRule="auto"/>
        <w:jc w:val="left"/>
        <w:rPr>
          <w:rFonts w:ascii="Helvetica" w:hAnsi="Helvetica" w:cs="Helvetica"/>
          <w:sz w:val="22"/>
          <w:szCs w:val="22"/>
          <w:lang w:val="en-US"/>
        </w:rPr>
      </w:pPr>
      <w:proofErr w:type="gramStart"/>
      <w:r w:rsidRPr="00C31B78">
        <w:rPr>
          <w:rFonts w:ascii="Helvetica" w:hAnsi="Helvetica" w:cs="Helvetica"/>
          <w:sz w:val="22"/>
          <w:szCs w:val="22"/>
          <w:lang w:val="en-US"/>
        </w:rPr>
        <w:t>whose</w:t>
      </w:r>
      <w:proofErr w:type="gramEnd"/>
      <w:r w:rsidRPr="00C31B78">
        <w:rPr>
          <w:rFonts w:ascii="Helvetica" w:hAnsi="Helvetica" w:cs="Helvetica"/>
          <w:sz w:val="22"/>
          <w:szCs w:val="22"/>
          <w:lang w:val="en-US"/>
        </w:rPr>
        <w:t xml:space="preserve"> founders and proprietors are actively involved in running the company</w:t>
      </w:r>
      <w:r w:rsidR="008E165C">
        <w:rPr>
          <w:rFonts w:ascii="Helvetica" w:hAnsi="Helvetica" w:cs="Helvetica"/>
          <w:sz w:val="22"/>
          <w:szCs w:val="22"/>
          <w:lang w:val="en-US"/>
        </w:rPr>
        <w:t xml:space="preserve"> </w:t>
      </w:r>
      <w:r w:rsidRPr="00C31B78">
        <w:rPr>
          <w:rFonts w:ascii="Helvetica" w:hAnsi="Helvetica" w:cs="Helvetica"/>
          <w:sz w:val="22"/>
          <w:szCs w:val="22"/>
          <w:lang w:val="en-US"/>
        </w:rPr>
        <w:t>and will continue to do so</w:t>
      </w:r>
      <w:r w:rsidR="0086511F" w:rsidRPr="00C31B78">
        <w:rPr>
          <w:rFonts w:ascii="Helvetica" w:hAnsi="Helvetica" w:cs="Helvetica"/>
          <w:sz w:val="22"/>
          <w:szCs w:val="22"/>
          <w:lang w:val="en-US"/>
        </w:rPr>
        <w:t>.</w:t>
      </w:r>
      <w:r w:rsidR="0086511F" w:rsidRPr="00AA7DBA">
        <w:rPr>
          <w:rFonts w:ascii="Helvetica" w:hAnsi="Helvetica" w:cs="Helvetica"/>
          <w:sz w:val="22"/>
          <w:szCs w:val="22"/>
          <w:lang w:val="en-US"/>
        </w:rPr>
        <w:t xml:space="preserve"> </w:t>
      </w:r>
    </w:p>
    <w:p w14:paraId="5DB901F7" w14:textId="0BEB7862" w:rsidR="00156A12" w:rsidRPr="00AA7DBA" w:rsidRDefault="00156A12" w:rsidP="00147B50">
      <w:pPr>
        <w:pStyle w:val="BodyText"/>
        <w:spacing w:before="240" w:line="300" w:lineRule="auto"/>
        <w:jc w:val="left"/>
        <w:rPr>
          <w:rFonts w:ascii="Helvetica" w:hAnsi="Helvetica" w:cs="Helvetica"/>
          <w:b/>
          <w:sz w:val="22"/>
          <w:szCs w:val="22"/>
          <w:lang w:val="en-US"/>
        </w:rPr>
      </w:pPr>
      <w:r w:rsidRPr="00AA7DBA">
        <w:rPr>
          <w:rFonts w:ascii="Helvetica" w:hAnsi="Helvetica" w:cs="Helvetica"/>
          <w:b/>
          <w:sz w:val="22"/>
          <w:szCs w:val="22"/>
          <w:lang w:val="en-US"/>
        </w:rPr>
        <w:t>Steelco</w:t>
      </w:r>
      <w:r w:rsidR="007A00BD" w:rsidRPr="00AA7DBA">
        <w:rPr>
          <w:rFonts w:ascii="Helvetica" w:hAnsi="Helvetica" w:cs="Helvetica"/>
          <w:b/>
          <w:sz w:val="22"/>
          <w:szCs w:val="22"/>
          <w:lang w:val="en-US"/>
        </w:rPr>
        <w:t xml:space="preserve"> founders remain at the helm</w:t>
      </w:r>
      <w:r w:rsidRPr="00AA7DBA">
        <w:rPr>
          <w:rFonts w:ascii="Helvetica" w:hAnsi="Helvetica" w:cs="Helvetica"/>
          <w:b/>
          <w:sz w:val="22"/>
          <w:szCs w:val="22"/>
          <w:lang w:val="en-US"/>
        </w:rPr>
        <w:t xml:space="preserve"> </w:t>
      </w:r>
    </w:p>
    <w:p w14:paraId="4E23C3AD" w14:textId="6E4B7CFF" w:rsidR="00052FF3" w:rsidRDefault="007A00BD" w:rsidP="00147B50">
      <w:pPr>
        <w:pStyle w:val="BodyText"/>
        <w:spacing w:before="240" w:line="300" w:lineRule="auto"/>
        <w:jc w:val="left"/>
        <w:rPr>
          <w:rFonts w:ascii="Helvetica" w:hAnsi="Helvetica" w:cs="Helvetica"/>
          <w:sz w:val="22"/>
          <w:szCs w:val="22"/>
          <w:lang w:val="en-US"/>
        </w:rPr>
      </w:pPr>
      <w:r w:rsidRPr="00AA7DBA">
        <w:rPr>
          <w:rFonts w:ascii="Helvetica" w:hAnsi="Helvetica" w:cs="Helvetica"/>
          <w:sz w:val="22"/>
          <w:szCs w:val="22"/>
          <w:lang w:val="en-US"/>
        </w:rPr>
        <w:t xml:space="preserve">The founder and CEO </w:t>
      </w:r>
      <w:r w:rsidR="0086511F" w:rsidRPr="00AA7DBA">
        <w:rPr>
          <w:rFonts w:ascii="Helvetica" w:hAnsi="Helvetica" w:cs="Helvetica"/>
          <w:sz w:val="22"/>
          <w:szCs w:val="22"/>
          <w:lang w:val="en-US"/>
        </w:rPr>
        <w:t>Otto</w:t>
      </w:r>
      <w:r w:rsidR="00B23CE5" w:rsidRPr="00AA7DBA">
        <w:rPr>
          <w:rFonts w:ascii="Helvetica" w:hAnsi="Helvetica" w:cs="Helvetica"/>
          <w:sz w:val="22"/>
          <w:szCs w:val="22"/>
          <w:lang w:val="en-US"/>
        </w:rPr>
        <w:t>rino</w:t>
      </w:r>
      <w:r w:rsidR="0086511F" w:rsidRPr="00AA7DBA">
        <w:rPr>
          <w:rFonts w:ascii="Helvetica" w:hAnsi="Helvetica" w:cs="Helvetica"/>
          <w:sz w:val="22"/>
          <w:szCs w:val="22"/>
          <w:lang w:val="en-US"/>
        </w:rPr>
        <w:t xml:space="preserve"> Casonato</w:t>
      </w:r>
      <w:r w:rsidR="00FE0393" w:rsidRPr="00AA7DBA">
        <w:rPr>
          <w:rFonts w:ascii="Helvetica" w:hAnsi="Helvetica" w:cs="Helvetica"/>
          <w:sz w:val="22"/>
          <w:szCs w:val="22"/>
          <w:lang w:val="en-US"/>
        </w:rPr>
        <w:t xml:space="preserve"> </w:t>
      </w:r>
      <w:r w:rsidRPr="00AA7DBA">
        <w:rPr>
          <w:rFonts w:ascii="Helvetica" w:hAnsi="Helvetica" w:cs="Helvetica"/>
          <w:sz w:val="22"/>
          <w:szCs w:val="22"/>
          <w:lang w:val="en-US"/>
        </w:rPr>
        <w:t xml:space="preserve">is to remain responsible for </w:t>
      </w:r>
      <w:r w:rsidR="003F70D8" w:rsidRPr="00AA7DBA">
        <w:rPr>
          <w:rFonts w:ascii="Helvetica" w:hAnsi="Helvetica" w:cs="Helvetica"/>
          <w:sz w:val="22"/>
          <w:szCs w:val="22"/>
          <w:lang w:val="en-US"/>
        </w:rPr>
        <w:t>the management of Steelco</w:t>
      </w:r>
      <w:r w:rsidRPr="00AA7DBA">
        <w:rPr>
          <w:rFonts w:ascii="Helvetica" w:hAnsi="Helvetica" w:cs="Helvetica"/>
          <w:sz w:val="22"/>
          <w:szCs w:val="22"/>
          <w:lang w:val="en-US"/>
        </w:rPr>
        <w:t xml:space="preserve">, assisted by the co-founders </w:t>
      </w:r>
      <w:r w:rsidR="00FE0393" w:rsidRPr="00AA7DBA">
        <w:rPr>
          <w:rFonts w:ascii="Helvetica" w:hAnsi="Helvetica" w:cs="Helvetica"/>
          <w:sz w:val="22"/>
          <w:szCs w:val="22"/>
          <w:lang w:val="en-US"/>
        </w:rPr>
        <w:t xml:space="preserve">Fabio </w:t>
      </w:r>
      <w:proofErr w:type="spellStart"/>
      <w:r w:rsidR="00FE0393" w:rsidRPr="00AA7DBA">
        <w:rPr>
          <w:rFonts w:ascii="Helvetica" w:hAnsi="Helvetica" w:cs="Helvetica"/>
          <w:sz w:val="22"/>
          <w:szCs w:val="22"/>
          <w:lang w:val="en-US"/>
        </w:rPr>
        <w:t>Zardini</w:t>
      </w:r>
      <w:proofErr w:type="spellEnd"/>
      <w:r w:rsidR="00FE0393" w:rsidRPr="00AA7DBA">
        <w:rPr>
          <w:rFonts w:ascii="Helvetica" w:hAnsi="Helvetica" w:cs="Helvetica"/>
          <w:sz w:val="22"/>
          <w:szCs w:val="22"/>
          <w:lang w:val="en-US"/>
        </w:rPr>
        <w:t xml:space="preserve"> </w:t>
      </w:r>
      <w:r w:rsidRPr="00AA7DBA">
        <w:rPr>
          <w:rFonts w:ascii="Helvetica" w:hAnsi="Helvetica" w:cs="Helvetica"/>
          <w:sz w:val="22"/>
          <w:szCs w:val="22"/>
          <w:lang w:val="en-US"/>
        </w:rPr>
        <w:t>a</w:t>
      </w:r>
      <w:r w:rsidR="00FE0393" w:rsidRPr="00AA7DBA">
        <w:rPr>
          <w:rFonts w:ascii="Helvetica" w:hAnsi="Helvetica" w:cs="Helvetica"/>
          <w:sz w:val="22"/>
          <w:szCs w:val="22"/>
          <w:lang w:val="en-US"/>
        </w:rPr>
        <w:t xml:space="preserve">nd </w:t>
      </w:r>
      <w:proofErr w:type="spellStart"/>
      <w:r w:rsidR="00FE0393" w:rsidRPr="00AA7DBA">
        <w:rPr>
          <w:rFonts w:ascii="Helvetica" w:hAnsi="Helvetica" w:cs="Helvetica"/>
          <w:sz w:val="22"/>
          <w:szCs w:val="22"/>
          <w:lang w:val="en-US"/>
        </w:rPr>
        <w:t>Ivone</w:t>
      </w:r>
      <w:proofErr w:type="spellEnd"/>
      <w:r w:rsidR="00FE0393" w:rsidRPr="00AA7DBA">
        <w:rPr>
          <w:rFonts w:ascii="Helvetica" w:hAnsi="Helvetica" w:cs="Helvetica"/>
          <w:sz w:val="22"/>
          <w:szCs w:val="22"/>
          <w:lang w:val="en-US"/>
        </w:rPr>
        <w:t xml:space="preserve"> </w:t>
      </w:r>
      <w:proofErr w:type="spellStart"/>
      <w:r w:rsidR="00FE0393" w:rsidRPr="00AA7DBA">
        <w:rPr>
          <w:rFonts w:ascii="Helvetica" w:hAnsi="Helvetica" w:cs="Helvetica"/>
          <w:sz w:val="22"/>
          <w:szCs w:val="22"/>
          <w:lang w:val="en-US"/>
        </w:rPr>
        <w:t>Capovilla</w:t>
      </w:r>
      <w:proofErr w:type="spellEnd"/>
      <w:r w:rsidR="00FE0393" w:rsidRPr="00AA7DBA">
        <w:rPr>
          <w:rFonts w:ascii="Helvetica" w:hAnsi="Helvetica" w:cs="Helvetica"/>
          <w:sz w:val="22"/>
          <w:szCs w:val="22"/>
          <w:lang w:val="en-US"/>
        </w:rPr>
        <w:t xml:space="preserve"> </w:t>
      </w:r>
      <w:r w:rsidRPr="00AA7DBA">
        <w:rPr>
          <w:rFonts w:ascii="Helvetica" w:hAnsi="Helvetica" w:cs="Helvetica"/>
          <w:sz w:val="22"/>
          <w:szCs w:val="22"/>
          <w:lang w:val="en-US"/>
        </w:rPr>
        <w:t xml:space="preserve">as well as </w:t>
      </w:r>
      <w:r w:rsidR="00D466AC">
        <w:rPr>
          <w:rFonts w:ascii="Helvetica" w:hAnsi="Helvetica" w:cs="Helvetica"/>
          <w:sz w:val="22"/>
          <w:szCs w:val="22"/>
          <w:lang w:val="en-US"/>
        </w:rPr>
        <w:t xml:space="preserve">by </w:t>
      </w:r>
      <w:r w:rsidRPr="00AA7DBA">
        <w:rPr>
          <w:rFonts w:ascii="Helvetica" w:hAnsi="Helvetica" w:cs="Helvetica"/>
          <w:sz w:val="22"/>
          <w:szCs w:val="22"/>
          <w:lang w:val="en-US"/>
        </w:rPr>
        <w:t xml:space="preserve">his daughter </w:t>
      </w:r>
      <w:r w:rsidR="00FE0393" w:rsidRPr="00AA7DBA">
        <w:rPr>
          <w:rFonts w:ascii="Helvetica" w:hAnsi="Helvetica" w:cs="Helvetica"/>
          <w:sz w:val="22"/>
          <w:szCs w:val="22"/>
          <w:lang w:val="en-US"/>
        </w:rPr>
        <w:t>Nicoletta Casonato.</w:t>
      </w:r>
      <w:r w:rsidR="00627BBF">
        <w:rPr>
          <w:rFonts w:ascii="Helvetica" w:hAnsi="Helvetica" w:cs="Helvetica"/>
          <w:sz w:val="22"/>
          <w:szCs w:val="22"/>
          <w:lang w:val="en-US"/>
        </w:rPr>
        <w:t xml:space="preserve"> </w:t>
      </w:r>
      <w:r w:rsidR="00627BBF" w:rsidRPr="00C31B78">
        <w:rPr>
          <w:rFonts w:ascii="Helvetica" w:hAnsi="Helvetica" w:cs="Helvetica"/>
          <w:sz w:val="22"/>
          <w:szCs w:val="22"/>
          <w:lang w:val="en-US"/>
        </w:rPr>
        <w:t>Miele</w:t>
      </w:r>
      <w:r w:rsidR="008E0661">
        <w:rPr>
          <w:rFonts w:ascii="Helvetica" w:hAnsi="Helvetica" w:cs="Helvetica"/>
          <w:sz w:val="22"/>
          <w:szCs w:val="22"/>
          <w:lang w:val="en-US"/>
        </w:rPr>
        <w:t xml:space="preserve">, on the other </w:t>
      </w:r>
      <w:r w:rsidR="00874B3B" w:rsidRPr="00C31B78">
        <w:rPr>
          <w:rFonts w:ascii="Helvetica" w:hAnsi="Helvetica" w:cs="Helvetica"/>
          <w:sz w:val="22"/>
          <w:szCs w:val="22"/>
          <w:lang w:val="en-US"/>
        </w:rPr>
        <w:t>hand,</w:t>
      </w:r>
      <w:r w:rsidR="00627BBF" w:rsidRPr="00C31B78">
        <w:rPr>
          <w:rFonts w:ascii="Helvetica" w:hAnsi="Helvetica" w:cs="Helvetica"/>
          <w:sz w:val="22"/>
          <w:szCs w:val="22"/>
          <w:lang w:val="en-US"/>
        </w:rPr>
        <w:t xml:space="preserve"> has a majority representation on the supervisory board of the Steelco Group.</w:t>
      </w:r>
      <w:r w:rsidR="00FE0393" w:rsidRPr="00C31B78">
        <w:rPr>
          <w:rFonts w:ascii="Helvetica" w:hAnsi="Helvetica" w:cs="Helvetica"/>
          <w:sz w:val="22"/>
          <w:szCs w:val="22"/>
          <w:lang w:val="en-US"/>
        </w:rPr>
        <w:t xml:space="preserve"> </w:t>
      </w:r>
      <w:r w:rsidR="00AF6EDB" w:rsidRPr="00C31B78">
        <w:rPr>
          <w:rFonts w:ascii="Helvetica" w:hAnsi="Helvetica" w:cs="Helvetica"/>
          <w:sz w:val="22"/>
          <w:szCs w:val="22"/>
          <w:lang w:val="en-US"/>
        </w:rPr>
        <w:t>“</w:t>
      </w:r>
      <w:r w:rsidRPr="00C31B78">
        <w:rPr>
          <w:rFonts w:ascii="Helvetica" w:hAnsi="Helvetica" w:cs="Helvetica"/>
          <w:sz w:val="22"/>
          <w:szCs w:val="22"/>
          <w:lang w:val="en-US"/>
        </w:rPr>
        <w:t xml:space="preserve">For us, Miele is a strong and dependable partner for a joint and successful future and </w:t>
      </w:r>
      <w:r w:rsidR="00627BBF" w:rsidRPr="00C31B78">
        <w:rPr>
          <w:rFonts w:ascii="Helvetica" w:hAnsi="Helvetica" w:cs="Helvetica"/>
          <w:sz w:val="22"/>
          <w:szCs w:val="22"/>
          <w:lang w:val="en-US"/>
        </w:rPr>
        <w:t xml:space="preserve">represents an </w:t>
      </w:r>
      <w:r w:rsidRPr="00C31B78">
        <w:rPr>
          <w:rFonts w:ascii="Helvetica" w:hAnsi="Helvetica" w:cs="Helvetica"/>
          <w:sz w:val="22"/>
          <w:szCs w:val="22"/>
          <w:lang w:val="en-US"/>
        </w:rPr>
        <w:t>excellent match</w:t>
      </w:r>
      <w:r w:rsidR="00AF6EDB" w:rsidRPr="00C31B78">
        <w:rPr>
          <w:rFonts w:ascii="Helvetica" w:hAnsi="Helvetica" w:cs="Helvetica"/>
          <w:sz w:val="22"/>
          <w:szCs w:val="22"/>
          <w:lang w:val="en-US"/>
        </w:rPr>
        <w:t>”</w:t>
      </w:r>
      <w:r w:rsidR="00FE0393" w:rsidRPr="00C31B78">
        <w:rPr>
          <w:rFonts w:ascii="Helvetica" w:hAnsi="Helvetica" w:cs="Helvetica"/>
          <w:sz w:val="22"/>
          <w:szCs w:val="22"/>
          <w:lang w:val="en-US"/>
        </w:rPr>
        <w:t>, sa</w:t>
      </w:r>
      <w:r w:rsidRPr="00C31B78">
        <w:rPr>
          <w:rFonts w:ascii="Helvetica" w:hAnsi="Helvetica" w:cs="Helvetica"/>
          <w:sz w:val="22"/>
          <w:szCs w:val="22"/>
          <w:lang w:val="en-US"/>
        </w:rPr>
        <w:t>ys</w:t>
      </w:r>
      <w:r w:rsidR="00FE0393" w:rsidRPr="00C31B78">
        <w:rPr>
          <w:rFonts w:ascii="Helvetica" w:hAnsi="Helvetica" w:cs="Helvetica"/>
          <w:sz w:val="22"/>
          <w:szCs w:val="22"/>
          <w:lang w:val="en-US"/>
        </w:rPr>
        <w:t xml:space="preserve"> </w:t>
      </w:r>
      <w:r w:rsidR="00C31B78">
        <w:rPr>
          <w:rFonts w:ascii="Helvetica" w:hAnsi="Helvetica" w:cs="Helvetica"/>
          <w:sz w:val="22"/>
          <w:szCs w:val="22"/>
          <w:lang w:val="en-US"/>
        </w:rPr>
        <w:t xml:space="preserve">Ottorino </w:t>
      </w:r>
      <w:r w:rsidR="00FE0393" w:rsidRPr="00C31B78">
        <w:rPr>
          <w:rFonts w:ascii="Helvetica" w:hAnsi="Helvetica" w:cs="Helvetica"/>
          <w:sz w:val="22"/>
          <w:szCs w:val="22"/>
          <w:lang w:val="en-US"/>
        </w:rPr>
        <w:t>Casonato.</w:t>
      </w:r>
      <w:r w:rsidR="00036264" w:rsidRPr="00AA7DBA">
        <w:rPr>
          <w:rFonts w:ascii="Helvetica" w:hAnsi="Helvetica" w:cs="Helvetica"/>
          <w:sz w:val="22"/>
          <w:szCs w:val="22"/>
          <w:lang w:val="en-US"/>
        </w:rPr>
        <w:t xml:space="preserve">  </w:t>
      </w:r>
    </w:p>
    <w:p w14:paraId="5872DB82" w14:textId="5DE2AFF8" w:rsidR="00313C1C" w:rsidRPr="00AA7DBA" w:rsidRDefault="00313C1C" w:rsidP="00147B50">
      <w:pPr>
        <w:pStyle w:val="BodyText"/>
        <w:spacing w:before="240" w:line="300" w:lineRule="auto"/>
        <w:jc w:val="left"/>
        <w:rPr>
          <w:rFonts w:ascii="Helvetica" w:hAnsi="Helvetica" w:cs="Helvetica"/>
          <w:b/>
          <w:sz w:val="22"/>
          <w:szCs w:val="22"/>
          <w:lang w:val="en-US"/>
        </w:rPr>
      </w:pPr>
      <w:r>
        <w:rPr>
          <w:rFonts w:ascii="Helvetica" w:hAnsi="Helvetica" w:cs="Helvetica"/>
          <w:b/>
          <w:sz w:val="22"/>
          <w:szCs w:val="22"/>
          <w:lang w:val="en-US"/>
        </w:rPr>
        <w:t>Considerable portfolio expansion</w:t>
      </w:r>
    </w:p>
    <w:p w14:paraId="6FDA08FC" w14:textId="2722DA4F" w:rsidR="00C54A9A" w:rsidRDefault="007A00BD" w:rsidP="00AA5146">
      <w:pPr>
        <w:pStyle w:val="BodyText"/>
        <w:spacing w:before="240" w:line="300" w:lineRule="auto"/>
        <w:jc w:val="left"/>
        <w:rPr>
          <w:rFonts w:ascii="Helvetica" w:hAnsi="Helvetica" w:cs="Helvetica"/>
          <w:sz w:val="22"/>
          <w:szCs w:val="22"/>
          <w:lang w:val="en-US"/>
        </w:rPr>
      </w:pPr>
      <w:r w:rsidRPr="00AA7DBA">
        <w:rPr>
          <w:rFonts w:ascii="Helvetica" w:hAnsi="Helvetica" w:cs="Helvetica"/>
          <w:sz w:val="22"/>
          <w:szCs w:val="22"/>
          <w:lang w:val="en-US"/>
        </w:rPr>
        <w:t>A glance at the strategic positioning of both companies reveals the potential of this new alliance</w:t>
      </w:r>
      <w:r w:rsidR="00147B50" w:rsidRPr="00AA7DBA">
        <w:rPr>
          <w:rFonts w:ascii="Helvetica" w:hAnsi="Helvetica" w:cs="Helvetica"/>
          <w:sz w:val="22"/>
          <w:szCs w:val="22"/>
          <w:lang w:val="en-US"/>
        </w:rPr>
        <w:t xml:space="preserve">. </w:t>
      </w:r>
      <w:r w:rsidRPr="00AA7DBA">
        <w:rPr>
          <w:rFonts w:ascii="Helvetica" w:hAnsi="Helvetica" w:cs="Helvetica"/>
          <w:sz w:val="22"/>
          <w:szCs w:val="22"/>
          <w:lang w:val="en-US"/>
        </w:rPr>
        <w:t>Miele has its own sales and service structures providing effective coverage in its core markets, whereas Steelco will be contributing its strong dealer</w:t>
      </w:r>
      <w:r w:rsidR="005E5AD0">
        <w:rPr>
          <w:rFonts w:ascii="Helvetica" w:hAnsi="Helvetica" w:cs="Helvetica"/>
          <w:sz w:val="22"/>
          <w:szCs w:val="22"/>
          <w:lang w:val="en-US"/>
        </w:rPr>
        <w:t xml:space="preserve"> </w:t>
      </w:r>
      <w:r w:rsidRPr="00AA7DBA">
        <w:rPr>
          <w:rFonts w:ascii="Helvetica" w:hAnsi="Helvetica" w:cs="Helvetica"/>
          <w:sz w:val="22"/>
          <w:szCs w:val="22"/>
          <w:lang w:val="en-US"/>
        </w:rPr>
        <w:t xml:space="preserve">network in </w:t>
      </w:r>
      <w:r w:rsidR="001E06DA">
        <w:rPr>
          <w:rFonts w:ascii="Helvetica" w:hAnsi="Helvetica" w:cs="Helvetica"/>
          <w:sz w:val="22"/>
          <w:szCs w:val="22"/>
          <w:lang w:val="en-US"/>
        </w:rPr>
        <w:t>over 100</w:t>
      </w:r>
      <w:r w:rsidRPr="00AA7DBA">
        <w:rPr>
          <w:rFonts w:ascii="Helvetica" w:hAnsi="Helvetica" w:cs="Helvetica"/>
          <w:sz w:val="22"/>
          <w:szCs w:val="22"/>
          <w:lang w:val="en-US"/>
        </w:rPr>
        <w:t xml:space="preserve"> countries</w:t>
      </w:r>
      <w:r w:rsidR="000D3B71" w:rsidRPr="00AA7DBA">
        <w:rPr>
          <w:rFonts w:ascii="Helvetica" w:hAnsi="Helvetica" w:cs="Helvetica"/>
          <w:sz w:val="22"/>
          <w:szCs w:val="22"/>
          <w:lang w:val="en-US"/>
        </w:rPr>
        <w:t xml:space="preserve">. </w:t>
      </w:r>
      <w:r w:rsidR="008E165C">
        <w:rPr>
          <w:rFonts w:ascii="Helvetica" w:hAnsi="Helvetica" w:cs="Helvetica"/>
          <w:sz w:val="22"/>
          <w:szCs w:val="22"/>
          <w:lang w:val="en-US"/>
        </w:rPr>
        <w:t xml:space="preserve">A further central Miele asset </w:t>
      </w:r>
      <w:proofErr w:type="gramStart"/>
      <w:r w:rsidR="008E165C">
        <w:rPr>
          <w:rFonts w:ascii="Helvetica" w:hAnsi="Helvetica" w:cs="Helvetica"/>
          <w:sz w:val="22"/>
          <w:szCs w:val="22"/>
          <w:lang w:val="en-US"/>
        </w:rPr>
        <w:t>is represented</w:t>
      </w:r>
      <w:proofErr w:type="gramEnd"/>
      <w:r w:rsidR="008E165C">
        <w:rPr>
          <w:rFonts w:ascii="Helvetica" w:hAnsi="Helvetica" w:cs="Helvetica"/>
          <w:sz w:val="22"/>
          <w:szCs w:val="22"/>
          <w:lang w:val="en-US"/>
        </w:rPr>
        <w:t xml:space="preserve"> by the n</w:t>
      </w:r>
      <w:r w:rsidRPr="00AA7DBA">
        <w:rPr>
          <w:rFonts w:ascii="Helvetica" w:hAnsi="Helvetica" w:cs="Helvetica"/>
          <w:sz w:val="22"/>
          <w:szCs w:val="22"/>
          <w:lang w:val="en-US"/>
        </w:rPr>
        <w:t>umerous patented USPs on current models and on model generations under development</w:t>
      </w:r>
      <w:r w:rsidR="00E94B46">
        <w:rPr>
          <w:rFonts w:ascii="Helvetica" w:hAnsi="Helvetica" w:cs="Helvetica"/>
          <w:sz w:val="22"/>
          <w:szCs w:val="22"/>
          <w:lang w:val="en-US"/>
        </w:rPr>
        <w:t xml:space="preserve"> in the medical field</w:t>
      </w:r>
      <w:r w:rsidR="008E165C">
        <w:rPr>
          <w:rFonts w:ascii="Helvetica" w:hAnsi="Helvetica" w:cs="Helvetica"/>
          <w:sz w:val="22"/>
          <w:szCs w:val="22"/>
          <w:lang w:val="en-US"/>
        </w:rPr>
        <w:t xml:space="preserve">. </w:t>
      </w:r>
      <w:r w:rsidRPr="00AA7DBA">
        <w:rPr>
          <w:rFonts w:ascii="Helvetica" w:hAnsi="Helvetica" w:cs="Helvetica"/>
          <w:sz w:val="22"/>
          <w:szCs w:val="22"/>
          <w:lang w:val="en-US"/>
        </w:rPr>
        <w:t xml:space="preserve">The Steelco Group, for its part, brings with it an even broader and highly distinguished product portfolio in the area of disinfection and </w:t>
      </w:r>
      <w:proofErr w:type="spellStart"/>
      <w:r w:rsidRPr="00AA7DBA">
        <w:rPr>
          <w:rFonts w:ascii="Helvetica" w:hAnsi="Helvetica" w:cs="Helvetica"/>
          <w:sz w:val="22"/>
          <w:szCs w:val="22"/>
          <w:lang w:val="en-US"/>
        </w:rPr>
        <w:t>sterilisation</w:t>
      </w:r>
      <w:proofErr w:type="spellEnd"/>
      <w:r w:rsidR="0086511F" w:rsidRPr="00AA7DBA">
        <w:rPr>
          <w:rFonts w:ascii="Helvetica" w:hAnsi="Helvetica" w:cs="Helvetica"/>
          <w:sz w:val="22"/>
          <w:szCs w:val="22"/>
          <w:lang w:val="en-US"/>
        </w:rPr>
        <w:t>.</w:t>
      </w:r>
      <w:r w:rsidR="000D3B71" w:rsidRPr="00AA7DBA">
        <w:rPr>
          <w:rFonts w:ascii="Helvetica" w:hAnsi="Helvetica" w:cs="Helvetica"/>
          <w:sz w:val="22"/>
          <w:szCs w:val="22"/>
          <w:lang w:val="en-US"/>
        </w:rPr>
        <w:t xml:space="preserve"> </w:t>
      </w:r>
      <w:r w:rsidRPr="00AA7DBA">
        <w:rPr>
          <w:rFonts w:ascii="Helvetica" w:hAnsi="Helvetica" w:cs="Helvetica"/>
          <w:sz w:val="22"/>
          <w:szCs w:val="22"/>
          <w:lang w:val="en-US"/>
        </w:rPr>
        <w:t xml:space="preserve">Furthermore, </w:t>
      </w:r>
      <w:r w:rsidR="000D3B71" w:rsidRPr="00AA7DBA">
        <w:rPr>
          <w:rFonts w:ascii="Helvetica" w:hAnsi="Helvetica" w:cs="Helvetica"/>
          <w:sz w:val="22"/>
          <w:szCs w:val="22"/>
          <w:lang w:val="en-US"/>
        </w:rPr>
        <w:t xml:space="preserve">Steelco </w:t>
      </w:r>
      <w:r w:rsidRPr="00AA7DBA">
        <w:rPr>
          <w:rFonts w:ascii="Helvetica" w:hAnsi="Helvetica" w:cs="Helvetica"/>
          <w:sz w:val="22"/>
          <w:szCs w:val="22"/>
          <w:lang w:val="en-US"/>
        </w:rPr>
        <w:t xml:space="preserve">is highly successful in the </w:t>
      </w:r>
      <w:proofErr w:type="spellStart"/>
      <w:r w:rsidRPr="00AA7DBA">
        <w:rPr>
          <w:rFonts w:ascii="Helvetica" w:hAnsi="Helvetica" w:cs="Helvetica"/>
          <w:sz w:val="22"/>
          <w:szCs w:val="22"/>
          <w:lang w:val="en-US"/>
        </w:rPr>
        <w:t>specialised</w:t>
      </w:r>
      <w:proofErr w:type="spellEnd"/>
      <w:r w:rsidRPr="00AA7DBA">
        <w:rPr>
          <w:rFonts w:ascii="Helvetica" w:hAnsi="Helvetica" w:cs="Helvetica"/>
          <w:sz w:val="22"/>
          <w:szCs w:val="22"/>
          <w:lang w:val="en-US"/>
        </w:rPr>
        <w:t xml:space="preserve"> segment relating to the reprocessing of componentry used in pharmaceutical production </w:t>
      </w:r>
      <w:r w:rsidR="00363EEC" w:rsidRPr="00AA7DBA">
        <w:rPr>
          <w:rFonts w:ascii="Helvetica" w:hAnsi="Helvetica" w:cs="Helvetica"/>
          <w:sz w:val="22"/>
          <w:szCs w:val="22"/>
          <w:lang w:val="en-US"/>
        </w:rPr>
        <w:t xml:space="preserve">– </w:t>
      </w:r>
      <w:r w:rsidRPr="00AA7DBA">
        <w:rPr>
          <w:rFonts w:ascii="Helvetica" w:hAnsi="Helvetica" w:cs="Helvetica"/>
          <w:sz w:val="22"/>
          <w:szCs w:val="22"/>
          <w:lang w:val="en-US"/>
        </w:rPr>
        <w:t>an area new to Miele</w:t>
      </w:r>
      <w:r w:rsidR="000D3B71" w:rsidRPr="00AA7DBA">
        <w:rPr>
          <w:rFonts w:ascii="Helvetica" w:hAnsi="Helvetica" w:cs="Helvetica"/>
          <w:sz w:val="22"/>
          <w:szCs w:val="22"/>
          <w:lang w:val="en-US"/>
        </w:rPr>
        <w:t xml:space="preserve">. </w:t>
      </w:r>
    </w:p>
    <w:p w14:paraId="7869F212" w14:textId="00CAAFA0" w:rsidR="00AA5146" w:rsidRPr="00C31B78" w:rsidRDefault="00C54A9A" w:rsidP="00AA5146">
      <w:pPr>
        <w:pStyle w:val="BodyText"/>
        <w:spacing w:before="240" w:line="300" w:lineRule="auto"/>
        <w:jc w:val="left"/>
        <w:rPr>
          <w:rFonts w:ascii="Helvetica" w:hAnsi="Helvetica" w:cs="Helvetica"/>
          <w:b/>
          <w:sz w:val="22"/>
          <w:szCs w:val="22"/>
          <w:lang w:val="en-US"/>
        </w:rPr>
      </w:pPr>
      <w:r w:rsidRPr="00C31B78">
        <w:rPr>
          <w:rFonts w:ascii="Helvetica" w:hAnsi="Helvetica" w:cs="Helvetica"/>
          <w:b/>
          <w:sz w:val="22"/>
          <w:szCs w:val="22"/>
          <w:lang w:val="en-US"/>
        </w:rPr>
        <w:t>Tailored solutions and marketing</w:t>
      </w:r>
      <w:r w:rsidR="000D3B71" w:rsidRPr="00C31B78">
        <w:rPr>
          <w:rFonts w:ascii="Helvetica" w:hAnsi="Helvetica" w:cs="Helvetica"/>
          <w:b/>
          <w:sz w:val="22"/>
          <w:szCs w:val="22"/>
          <w:lang w:val="en-US"/>
        </w:rPr>
        <w:t xml:space="preserve">   </w:t>
      </w:r>
    </w:p>
    <w:p w14:paraId="6CB7419B" w14:textId="4609C306" w:rsidR="009B5056" w:rsidRPr="00627BBF" w:rsidRDefault="007A00BD" w:rsidP="00272106">
      <w:pPr>
        <w:pStyle w:val="BodyText"/>
        <w:spacing w:before="240" w:line="300" w:lineRule="auto"/>
        <w:jc w:val="left"/>
        <w:rPr>
          <w:rFonts w:ascii="Helvetica" w:hAnsi="Helvetica" w:cs="Helvetica"/>
          <w:sz w:val="22"/>
          <w:szCs w:val="22"/>
          <w:lang w:val="en-US"/>
        </w:rPr>
      </w:pPr>
      <w:r w:rsidRPr="00C31B78">
        <w:rPr>
          <w:rFonts w:ascii="Helvetica" w:hAnsi="Helvetica" w:cs="Helvetica"/>
          <w:sz w:val="22"/>
          <w:szCs w:val="22"/>
          <w:lang w:val="en-US"/>
        </w:rPr>
        <w:t xml:space="preserve">In the interests of tailored product solutions and client-specific marketing, </w:t>
      </w:r>
      <w:r w:rsidR="00272106" w:rsidRPr="00C31B78">
        <w:rPr>
          <w:rFonts w:ascii="Helvetica" w:hAnsi="Helvetica" w:cs="Helvetica"/>
          <w:sz w:val="22"/>
          <w:szCs w:val="22"/>
          <w:lang w:val="en-US"/>
        </w:rPr>
        <w:t xml:space="preserve">it is planned </w:t>
      </w:r>
      <w:r w:rsidRPr="00C31B78">
        <w:rPr>
          <w:rFonts w:ascii="Helvetica" w:hAnsi="Helvetica" w:cs="Helvetica"/>
          <w:sz w:val="22"/>
          <w:szCs w:val="22"/>
          <w:lang w:val="en-US"/>
        </w:rPr>
        <w:t xml:space="preserve">to consolidate </w:t>
      </w:r>
      <w:r w:rsidR="00874B3B" w:rsidRPr="00C31B78">
        <w:rPr>
          <w:rFonts w:ascii="Helvetica" w:hAnsi="Helvetica" w:cs="Helvetica"/>
          <w:sz w:val="22"/>
          <w:szCs w:val="22"/>
          <w:lang w:val="en-US"/>
        </w:rPr>
        <w:t xml:space="preserve">the </w:t>
      </w:r>
      <w:r w:rsidRPr="00C31B78">
        <w:rPr>
          <w:rFonts w:ascii="Helvetica" w:hAnsi="Helvetica" w:cs="Helvetica"/>
          <w:sz w:val="22"/>
          <w:szCs w:val="22"/>
          <w:lang w:val="en-US"/>
        </w:rPr>
        <w:t xml:space="preserve">CSSD project business under the auspices of </w:t>
      </w:r>
      <w:r w:rsidR="00272106" w:rsidRPr="00C31B78">
        <w:rPr>
          <w:rFonts w:ascii="Helvetica" w:hAnsi="Helvetica" w:cs="Helvetica"/>
          <w:sz w:val="22"/>
          <w:szCs w:val="22"/>
          <w:lang w:val="en-US"/>
        </w:rPr>
        <w:t xml:space="preserve">the Steelco </w:t>
      </w:r>
      <w:proofErr w:type="gramStart"/>
      <w:r w:rsidR="00272106" w:rsidRPr="00C31B78">
        <w:rPr>
          <w:rFonts w:ascii="Helvetica" w:hAnsi="Helvetica" w:cs="Helvetica"/>
          <w:sz w:val="22"/>
          <w:szCs w:val="22"/>
          <w:lang w:val="en-US"/>
        </w:rPr>
        <w:t>company</w:t>
      </w:r>
      <w:proofErr w:type="gramEnd"/>
      <w:r w:rsidR="00272106" w:rsidRPr="00C31B78">
        <w:rPr>
          <w:rFonts w:ascii="Helvetica" w:hAnsi="Helvetica" w:cs="Helvetica"/>
          <w:sz w:val="22"/>
          <w:szCs w:val="22"/>
          <w:lang w:val="en-US"/>
        </w:rPr>
        <w:t xml:space="preserve"> and brand</w:t>
      </w:r>
      <w:r w:rsidR="0086511F" w:rsidRPr="00C31B78">
        <w:rPr>
          <w:rFonts w:ascii="Helvetica" w:hAnsi="Helvetica" w:cs="Helvetica"/>
          <w:sz w:val="22"/>
          <w:szCs w:val="22"/>
          <w:lang w:val="en-US"/>
        </w:rPr>
        <w:t xml:space="preserve">. </w:t>
      </w:r>
      <w:r w:rsidRPr="00C31B78">
        <w:rPr>
          <w:rFonts w:ascii="Helvetica" w:hAnsi="Helvetica" w:cs="Helvetica"/>
          <w:sz w:val="22"/>
          <w:szCs w:val="22"/>
          <w:lang w:val="en-US"/>
        </w:rPr>
        <w:t xml:space="preserve">This </w:t>
      </w:r>
      <w:r w:rsidR="00C54A9A" w:rsidRPr="00C31B78">
        <w:rPr>
          <w:rFonts w:ascii="Helvetica" w:hAnsi="Helvetica" w:cs="Helvetica"/>
          <w:sz w:val="22"/>
          <w:szCs w:val="22"/>
          <w:lang w:val="en-US"/>
        </w:rPr>
        <w:t xml:space="preserve">will </w:t>
      </w:r>
      <w:r w:rsidRPr="00C31B78">
        <w:rPr>
          <w:rFonts w:ascii="Helvetica" w:hAnsi="Helvetica" w:cs="Helvetica"/>
          <w:sz w:val="22"/>
          <w:szCs w:val="22"/>
          <w:lang w:val="en-US"/>
        </w:rPr>
        <w:t xml:space="preserve">involve producing </w:t>
      </w:r>
      <w:proofErr w:type="spellStart"/>
      <w:r w:rsidRPr="00C31B78">
        <w:rPr>
          <w:rFonts w:ascii="Helvetica" w:hAnsi="Helvetica" w:cs="Helvetica"/>
          <w:sz w:val="22"/>
          <w:szCs w:val="22"/>
          <w:lang w:val="en-US"/>
        </w:rPr>
        <w:t>sterilisers</w:t>
      </w:r>
      <w:proofErr w:type="spellEnd"/>
      <w:r w:rsidRPr="00C31B78">
        <w:rPr>
          <w:rFonts w:ascii="Helvetica" w:hAnsi="Helvetica" w:cs="Helvetica"/>
          <w:sz w:val="22"/>
          <w:szCs w:val="22"/>
          <w:lang w:val="en-US"/>
        </w:rPr>
        <w:t xml:space="preserve"> and trolley washers for the Miele Group in their entirety at </w:t>
      </w:r>
      <w:r w:rsidR="0086511F" w:rsidRPr="00C31B78">
        <w:rPr>
          <w:rFonts w:ascii="Helvetica" w:hAnsi="Helvetica" w:cs="Helvetica"/>
          <w:sz w:val="22"/>
          <w:szCs w:val="22"/>
          <w:lang w:val="en-US"/>
        </w:rPr>
        <w:t>Steelco</w:t>
      </w:r>
      <w:r w:rsidR="00D22F06">
        <w:rPr>
          <w:rFonts w:ascii="Helvetica" w:hAnsi="Helvetica" w:cs="Helvetica"/>
          <w:sz w:val="22"/>
          <w:szCs w:val="22"/>
          <w:lang w:val="en-US"/>
        </w:rPr>
        <w:t xml:space="preserve"> as the new member of the Miele Group.</w:t>
      </w:r>
      <w:r w:rsidR="0086511F" w:rsidRPr="00C31B78">
        <w:rPr>
          <w:rFonts w:ascii="Helvetica" w:hAnsi="Helvetica" w:cs="Helvetica"/>
          <w:sz w:val="22"/>
          <w:szCs w:val="22"/>
          <w:lang w:val="en-US"/>
        </w:rPr>
        <w:t xml:space="preserve"> </w:t>
      </w:r>
      <w:r w:rsidRPr="00C31B78">
        <w:rPr>
          <w:rFonts w:ascii="Helvetica" w:hAnsi="Helvetica" w:cs="Helvetica"/>
          <w:sz w:val="22"/>
          <w:szCs w:val="22"/>
          <w:lang w:val="en-US"/>
        </w:rPr>
        <w:t xml:space="preserve">For </w:t>
      </w:r>
      <w:proofErr w:type="spellStart"/>
      <w:r w:rsidRPr="00C31B78">
        <w:rPr>
          <w:rFonts w:ascii="Helvetica" w:hAnsi="Helvetica" w:cs="Helvetica"/>
          <w:sz w:val="22"/>
          <w:szCs w:val="22"/>
          <w:lang w:val="en-US"/>
        </w:rPr>
        <w:t>Miele’s</w:t>
      </w:r>
      <w:proofErr w:type="spellEnd"/>
      <w:r w:rsidRPr="00C31B78">
        <w:rPr>
          <w:rFonts w:ascii="Helvetica" w:hAnsi="Helvetica" w:cs="Helvetica"/>
          <w:sz w:val="22"/>
          <w:szCs w:val="22"/>
          <w:lang w:val="en-US"/>
        </w:rPr>
        <w:t xml:space="preserve"> plant in </w:t>
      </w:r>
      <w:proofErr w:type="spellStart"/>
      <w:r w:rsidR="009B5056" w:rsidRPr="00C31B78">
        <w:rPr>
          <w:rFonts w:ascii="Helvetica" w:hAnsi="Helvetica" w:cs="Helvetica"/>
          <w:sz w:val="22"/>
          <w:szCs w:val="22"/>
          <w:lang w:val="en-US"/>
        </w:rPr>
        <w:t>Bürmoos</w:t>
      </w:r>
      <w:proofErr w:type="spellEnd"/>
      <w:r w:rsidR="009B5056" w:rsidRPr="00C31B78">
        <w:rPr>
          <w:rFonts w:ascii="Helvetica" w:hAnsi="Helvetica" w:cs="Helvetica"/>
          <w:sz w:val="22"/>
          <w:szCs w:val="22"/>
          <w:lang w:val="en-US"/>
        </w:rPr>
        <w:t xml:space="preserve"> </w:t>
      </w:r>
      <w:r w:rsidRPr="00C31B78">
        <w:rPr>
          <w:rFonts w:ascii="Helvetica" w:hAnsi="Helvetica" w:cs="Helvetica"/>
          <w:sz w:val="22"/>
          <w:szCs w:val="22"/>
          <w:lang w:val="en-US"/>
        </w:rPr>
        <w:t>near</w:t>
      </w:r>
      <w:r w:rsidR="009B5056" w:rsidRPr="00C31B78">
        <w:rPr>
          <w:rFonts w:ascii="Helvetica" w:hAnsi="Helvetica" w:cs="Helvetica"/>
          <w:sz w:val="22"/>
          <w:szCs w:val="22"/>
          <w:lang w:val="en-US"/>
        </w:rPr>
        <w:t xml:space="preserve"> Salzburg</w:t>
      </w:r>
      <w:r w:rsidR="00272106" w:rsidRPr="00C31B78">
        <w:rPr>
          <w:rFonts w:ascii="Helvetica" w:hAnsi="Helvetica" w:cs="Helvetica"/>
          <w:sz w:val="22"/>
          <w:szCs w:val="22"/>
          <w:lang w:val="en-US"/>
        </w:rPr>
        <w:t xml:space="preserve">, </w:t>
      </w:r>
      <w:r w:rsidRPr="00C31B78">
        <w:rPr>
          <w:rFonts w:ascii="Helvetica" w:hAnsi="Helvetica" w:cs="Helvetica"/>
          <w:sz w:val="22"/>
          <w:szCs w:val="22"/>
          <w:lang w:val="en-US"/>
        </w:rPr>
        <w:t>this means that production of these product groups will gradually cease over the course of the coming year</w:t>
      </w:r>
      <w:r w:rsidR="0086511F" w:rsidRPr="00C31B78">
        <w:rPr>
          <w:rFonts w:ascii="Helvetica" w:hAnsi="Helvetica" w:cs="Helvetica"/>
          <w:sz w:val="22"/>
          <w:szCs w:val="22"/>
          <w:lang w:val="en-US"/>
        </w:rPr>
        <w:t>.</w:t>
      </w:r>
      <w:r w:rsidR="00272106" w:rsidRPr="00C31B78">
        <w:rPr>
          <w:rFonts w:ascii="Helvetica" w:hAnsi="Helvetica" w:cs="Helvetica"/>
          <w:sz w:val="22"/>
          <w:szCs w:val="22"/>
          <w:lang w:val="en-US"/>
        </w:rPr>
        <w:t xml:space="preserve"> </w:t>
      </w:r>
      <w:r w:rsidRPr="00C31B78">
        <w:rPr>
          <w:rFonts w:ascii="Helvetica" w:hAnsi="Helvetica" w:cs="Helvetica"/>
          <w:sz w:val="22"/>
          <w:szCs w:val="22"/>
          <w:lang w:val="en-US"/>
        </w:rPr>
        <w:t xml:space="preserve">Miele </w:t>
      </w:r>
      <w:r w:rsidR="0086511F" w:rsidRPr="00C31B78">
        <w:rPr>
          <w:rFonts w:ascii="Helvetica" w:hAnsi="Helvetica" w:cs="Helvetica"/>
          <w:sz w:val="22"/>
          <w:szCs w:val="22"/>
          <w:lang w:val="en-US"/>
        </w:rPr>
        <w:t xml:space="preserve">Bürmoos </w:t>
      </w:r>
      <w:r w:rsidRPr="00C31B78">
        <w:rPr>
          <w:rFonts w:ascii="Helvetica" w:hAnsi="Helvetica" w:cs="Helvetica"/>
          <w:sz w:val="22"/>
          <w:szCs w:val="22"/>
          <w:lang w:val="en-US"/>
        </w:rPr>
        <w:t xml:space="preserve">will continue as a componentry </w:t>
      </w:r>
      <w:r w:rsidR="00D22F06">
        <w:rPr>
          <w:rFonts w:ascii="Helvetica" w:hAnsi="Helvetica" w:cs="Helvetica"/>
          <w:sz w:val="22"/>
          <w:szCs w:val="22"/>
          <w:lang w:val="en-US"/>
        </w:rPr>
        <w:t>plant</w:t>
      </w:r>
      <w:r w:rsidRPr="00C31B78">
        <w:rPr>
          <w:rFonts w:ascii="Helvetica" w:hAnsi="Helvetica" w:cs="Helvetica"/>
          <w:sz w:val="22"/>
          <w:szCs w:val="22"/>
          <w:lang w:val="en-US"/>
        </w:rPr>
        <w:t xml:space="preserve"> producing fascia panels, baskets and inserts and washer-disinfector chambers</w:t>
      </w:r>
      <w:r w:rsidR="0086511F" w:rsidRPr="00C31B78">
        <w:rPr>
          <w:rFonts w:ascii="Helvetica" w:hAnsi="Helvetica" w:cs="Helvetica"/>
          <w:sz w:val="22"/>
          <w:szCs w:val="22"/>
          <w:lang w:val="en-US"/>
        </w:rPr>
        <w:t>, m</w:t>
      </w:r>
      <w:r w:rsidRPr="00C31B78">
        <w:rPr>
          <w:rFonts w:ascii="Helvetica" w:hAnsi="Helvetica" w:cs="Helvetica"/>
          <w:sz w:val="22"/>
          <w:szCs w:val="22"/>
          <w:lang w:val="en-US"/>
        </w:rPr>
        <w:t>aintaining its reputation for quality, innovation and high unit output</w:t>
      </w:r>
      <w:r w:rsidR="009B5056" w:rsidRPr="00C31B78">
        <w:rPr>
          <w:rFonts w:ascii="Helvetica" w:hAnsi="Helvetica" w:cs="Helvetica"/>
          <w:sz w:val="22"/>
          <w:szCs w:val="22"/>
          <w:lang w:val="en-US"/>
        </w:rPr>
        <w:t>.</w:t>
      </w:r>
    </w:p>
    <w:p w14:paraId="7345DA38" w14:textId="77777777" w:rsidR="008B5E54" w:rsidRDefault="007A00BD" w:rsidP="00A22C1F">
      <w:pPr>
        <w:pStyle w:val="BodyText"/>
        <w:spacing w:before="240" w:line="300" w:lineRule="auto"/>
        <w:jc w:val="left"/>
        <w:rPr>
          <w:rFonts w:ascii="Helvetica" w:hAnsi="Helvetica" w:cs="Helvetica"/>
          <w:sz w:val="22"/>
          <w:szCs w:val="22"/>
          <w:lang w:val="en-US"/>
        </w:rPr>
      </w:pPr>
      <w:r w:rsidRPr="00627BBF">
        <w:rPr>
          <w:rFonts w:ascii="Helvetica" w:hAnsi="Helvetica" w:cs="Helvetica"/>
          <w:sz w:val="22"/>
          <w:szCs w:val="22"/>
          <w:lang w:val="en-US"/>
        </w:rPr>
        <w:t xml:space="preserve">Similarly, </w:t>
      </w:r>
      <w:r w:rsidR="00460B2B">
        <w:rPr>
          <w:rFonts w:ascii="Helvetica" w:hAnsi="Helvetica" w:cs="Helvetica"/>
          <w:sz w:val="22"/>
          <w:szCs w:val="22"/>
          <w:lang w:val="en-US"/>
        </w:rPr>
        <w:t xml:space="preserve">it </w:t>
      </w:r>
      <w:proofErr w:type="gramStart"/>
      <w:r w:rsidR="00460B2B">
        <w:rPr>
          <w:rFonts w:ascii="Helvetica" w:hAnsi="Helvetica" w:cs="Helvetica"/>
          <w:sz w:val="22"/>
          <w:szCs w:val="22"/>
          <w:lang w:val="en-US"/>
        </w:rPr>
        <w:t>is proposed</w:t>
      </w:r>
      <w:proofErr w:type="gramEnd"/>
      <w:r w:rsidR="00460B2B">
        <w:rPr>
          <w:rFonts w:ascii="Helvetica" w:hAnsi="Helvetica" w:cs="Helvetica"/>
          <w:sz w:val="22"/>
          <w:szCs w:val="22"/>
          <w:lang w:val="en-US"/>
        </w:rPr>
        <w:t xml:space="preserve"> to realign </w:t>
      </w:r>
      <w:r w:rsidRPr="00627BBF">
        <w:rPr>
          <w:rFonts w:ascii="Helvetica" w:hAnsi="Helvetica" w:cs="Helvetica"/>
          <w:sz w:val="22"/>
          <w:szCs w:val="22"/>
          <w:lang w:val="en-US"/>
        </w:rPr>
        <w:t>the marketing teams to better reflect specific sales channels</w:t>
      </w:r>
      <w:r w:rsidR="0086511F" w:rsidRPr="00627BBF">
        <w:rPr>
          <w:rFonts w:ascii="Helvetica" w:hAnsi="Helvetica" w:cs="Helvetica"/>
          <w:sz w:val="22"/>
          <w:szCs w:val="22"/>
          <w:lang w:val="en-US"/>
        </w:rPr>
        <w:t xml:space="preserve">. </w:t>
      </w:r>
      <w:r w:rsidRPr="00627BBF">
        <w:rPr>
          <w:rFonts w:ascii="Helvetica" w:hAnsi="Helvetica" w:cs="Helvetica"/>
          <w:sz w:val="22"/>
          <w:szCs w:val="22"/>
          <w:lang w:val="en-US"/>
        </w:rPr>
        <w:t xml:space="preserve">Customer segments covering general surgeries, dental </w:t>
      </w:r>
    </w:p>
    <w:p w14:paraId="57727739" w14:textId="6AEE322B" w:rsidR="008B5E54" w:rsidRDefault="008B5E54" w:rsidP="008B5E54">
      <w:pPr>
        <w:pStyle w:val="BodyText"/>
        <w:spacing w:before="240" w:line="300" w:lineRule="auto"/>
        <w:ind w:left="6381" w:firstLine="709"/>
        <w:jc w:val="left"/>
        <w:rPr>
          <w:rFonts w:ascii="Helvetica" w:hAnsi="Helvetica" w:cs="Helvetica"/>
          <w:sz w:val="22"/>
          <w:szCs w:val="22"/>
          <w:lang w:val="en-US"/>
        </w:rPr>
      </w:pPr>
      <w:r>
        <w:rPr>
          <w:rFonts w:ascii="Helvetica" w:hAnsi="Helvetica" w:cs="Helvetica"/>
          <w:sz w:val="22"/>
          <w:szCs w:val="22"/>
          <w:lang w:val="en-US"/>
        </w:rPr>
        <w:lastRenderedPageBreak/>
        <w:t>&gt;&gt;&gt;</w:t>
      </w:r>
    </w:p>
    <w:p w14:paraId="6C9D796D" w14:textId="77777777" w:rsidR="008B5E54" w:rsidRDefault="008B5E54" w:rsidP="00A22C1F">
      <w:pPr>
        <w:pStyle w:val="BodyText"/>
        <w:spacing w:before="240" w:line="300" w:lineRule="auto"/>
        <w:jc w:val="left"/>
        <w:rPr>
          <w:rFonts w:ascii="Helvetica" w:hAnsi="Helvetica" w:cs="Helvetica"/>
          <w:sz w:val="22"/>
          <w:szCs w:val="22"/>
          <w:lang w:val="en-US"/>
        </w:rPr>
      </w:pPr>
    </w:p>
    <w:p w14:paraId="7F98CB84" w14:textId="0329909D" w:rsidR="003E5A3C" w:rsidRDefault="007A00BD" w:rsidP="00A22C1F">
      <w:pPr>
        <w:pStyle w:val="BodyText"/>
        <w:spacing w:before="240" w:line="300" w:lineRule="auto"/>
        <w:jc w:val="left"/>
        <w:rPr>
          <w:rFonts w:ascii="Helvetica" w:hAnsi="Helvetica" w:cs="Helvetica"/>
          <w:sz w:val="22"/>
          <w:szCs w:val="22"/>
          <w:lang w:val="en-US"/>
        </w:rPr>
      </w:pPr>
      <w:proofErr w:type="gramStart"/>
      <w:r w:rsidRPr="00627BBF">
        <w:rPr>
          <w:rFonts w:ascii="Helvetica" w:hAnsi="Helvetica" w:cs="Helvetica"/>
          <w:sz w:val="22"/>
          <w:szCs w:val="22"/>
          <w:lang w:val="en-US"/>
        </w:rPr>
        <w:t>practices</w:t>
      </w:r>
      <w:proofErr w:type="gramEnd"/>
      <w:r w:rsidRPr="00627BBF">
        <w:rPr>
          <w:rFonts w:ascii="Helvetica" w:hAnsi="Helvetica" w:cs="Helvetica"/>
          <w:sz w:val="22"/>
          <w:szCs w:val="22"/>
          <w:lang w:val="en-US"/>
        </w:rPr>
        <w:t xml:space="preserve"> and laboratories will, as previously, be overseen directly by Miele sales subsidiaries</w:t>
      </w:r>
      <w:r w:rsidR="0086511F" w:rsidRPr="00627BBF">
        <w:rPr>
          <w:rFonts w:ascii="Helvetica" w:hAnsi="Helvetica" w:cs="Helvetica"/>
          <w:sz w:val="22"/>
          <w:szCs w:val="22"/>
          <w:lang w:val="en-US"/>
        </w:rPr>
        <w:t xml:space="preserve">. </w:t>
      </w:r>
      <w:r w:rsidR="000C0488" w:rsidRPr="00834CBB">
        <w:rPr>
          <w:rFonts w:ascii="Helvetica" w:hAnsi="Helvetica" w:cs="Helvetica"/>
          <w:sz w:val="22"/>
          <w:szCs w:val="22"/>
          <w:lang w:val="en-US"/>
        </w:rPr>
        <w:t>On the other hand, tenders for CSSD projects will be the</w:t>
      </w:r>
      <w:r w:rsidR="008B5E54">
        <w:rPr>
          <w:rFonts w:ascii="Helvetica" w:hAnsi="Helvetica" w:cs="Helvetica"/>
          <w:sz w:val="22"/>
          <w:szCs w:val="22"/>
          <w:lang w:val="en-US"/>
        </w:rPr>
        <w:t xml:space="preserve"> </w:t>
      </w:r>
      <w:r w:rsidR="000C0488" w:rsidRPr="00834CBB">
        <w:rPr>
          <w:rFonts w:ascii="Helvetica" w:hAnsi="Helvetica" w:cs="Helvetica"/>
          <w:sz w:val="22"/>
          <w:szCs w:val="22"/>
          <w:lang w:val="en-US"/>
        </w:rPr>
        <w:t>responsibility of Steelco.</w:t>
      </w:r>
      <w:r w:rsidR="0086511F" w:rsidRPr="00627BBF">
        <w:rPr>
          <w:rFonts w:ascii="Helvetica" w:hAnsi="Helvetica" w:cs="Helvetica"/>
          <w:sz w:val="22"/>
          <w:szCs w:val="22"/>
          <w:lang w:val="en-US"/>
        </w:rPr>
        <w:t xml:space="preserve"> </w:t>
      </w:r>
      <w:r w:rsidRPr="00664B09">
        <w:rPr>
          <w:rFonts w:ascii="Helvetica" w:hAnsi="Helvetica" w:cs="Helvetica"/>
          <w:sz w:val="22"/>
          <w:szCs w:val="22"/>
          <w:lang w:val="en-US"/>
        </w:rPr>
        <w:t xml:space="preserve">To this effect, it </w:t>
      </w:r>
      <w:proofErr w:type="gramStart"/>
      <w:r w:rsidRPr="00664B09">
        <w:rPr>
          <w:rFonts w:ascii="Helvetica" w:hAnsi="Helvetica" w:cs="Helvetica"/>
          <w:sz w:val="22"/>
          <w:szCs w:val="22"/>
          <w:lang w:val="en-US"/>
        </w:rPr>
        <w:t xml:space="preserve">is </w:t>
      </w:r>
      <w:r w:rsidR="00B93116" w:rsidRPr="00664B09">
        <w:rPr>
          <w:rFonts w:ascii="Helvetica" w:hAnsi="Helvetica" w:cs="Helvetica"/>
          <w:sz w:val="22"/>
          <w:szCs w:val="22"/>
          <w:lang w:val="en-US"/>
        </w:rPr>
        <w:t>planned</w:t>
      </w:r>
      <w:proofErr w:type="gramEnd"/>
      <w:r w:rsidRPr="00664B09">
        <w:rPr>
          <w:rFonts w:ascii="Helvetica" w:hAnsi="Helvetica" w:cs="Helvetica"/>
          <w:sz w:val="22"/>
          <w:szCs w:val="22"/>
          <w:lang w:val="en-US"/>
        </w:rPr>
        <w:t xml:space="preserve"> to bring together </w:t>
      </w:r>
      <w:r w:rsidR="00460B2B">
        <w:rPr>
          <w:rFonts w:ascii="Helvetica" w:hAnsi="Helvetica" w:cs="Helvetica"/>
          <w:sz w:val="22"/>
          <w:szCs w:val="22"/>
          <w:lang w:val="en-US"/>
        </w:rPr>
        <w:t>the</w:t>
      </w:r>
      <w:r w:rsidRPr="00664B09">
        <w:rPr>
          <w:rFonts w:ascii="Helvetica" w:hAnsi="Helvetica" w:cs="Helvetica"/>
          <w:sz w:val="22"/>
          <w:szCs w:val="22"/>
          <w:lang w:val="en-US"/>
        </w:rPr>
        <w:t xml:space="preserve"> employees at Miele subsidiaries in Germany, Austria and Switzerland </w:t>
      </w:r>
      <w:r w:rsidR="00460B2B">
        <w:rPr>
          <w:rFonts w:ascii="Helvetica" w:hAnsi="Helvetica" w:cs="Helvetica"/>
          <w:sz w:val="22"/>
          <w:szCs w:val="22"/>
          <w:lang w:val="en-US"/>
        </w:rPr>
        <w:t xml:space="preserve">who are </w:t>
      </w:r>
      <w:r w:rsidRPr="00664B09">
        <w:rPr>
          <w:rFonts w:ascii="Helvetica" w:hAnsi="Helvetica" w:cs="Helvetica"/>
          <w:sz w:val="22"/>
          <w:szCs w:val="22"/>
          <w:lang w:val="en-US"/>
        </w:rPr>
        <w:t>involved in CSSD marketing in a German Steelco subsidiary based in the Gütersloh area</w:t>
      </w:r>
      <w:r w:rsidR="0086511F" w:rsidRPr="00664B09">
        <w:rPr>
          <w:rFonts w:ascii="Helvetica" w:hAnsi="Helvetica" w:cs="Helvetica"/>
          <w:sz w:val="22"/>
          <w:szCs w:val="22"/>
          <w:lang w:val="en-US"/>
        </w:rPr>
        <w:t xml:space="preserve">. </w:t>
      </w:r>
      <w:r w:rsidRPr="003223A2">
        <w:rPr>
          <w:rFonts w:ascii="Helvetica" w:hAnsi="Helvetica" w:cs="Helvetica"/>
          <w:sz w:val="22"/>
          <w:szCs w:val="22"/>
          <w:lang w:val="en-US"/>
        </w:rPr>
        <w:t xml:space="preserve">Discussions on a division of </w:t>
      </w:r>
      <w:proofErr w:type="spellStart"/>
      <w:r w:rsidRPr="003223A2">
        <w:rPr>
          <w:rFonts w:ascii="Helvetica" w:hAnsi="Helvetica" w:cs="Helvetica"/>
          <w:sz w:val="22"/>
          <w:szCs w:val="22"/>
          <w:lang w:val="en-US"/>
        </w:rPr>
        <w:t>labour</w:t>
      </w:r>
      <w:proofErr w:type="spellEnd"/>
      <w:r w:rsidRPr="003223A2">
        <w:rPr>
          <w:rFonts w:ascii="Helvetica" w:hAnsi="Helvetica" w:cs="Helvetica"/>
          <w:sz w:val="22"/>
          <w:szCs w:val="22"/>
          <w:lang w:val="en-US"/>
        </w:rPr>
        <w:t xml:space="preserve"> in </w:t>
      </w:r>
      <w:r w:rsidR="00664B09" w:rsidRPr="00E1578D">
        <w:rPr>
          <w:rFonts w:ascii="Helvetica" w:hAnsi="Helvetica" w:cs="Helvetica"/>
          <w:sz w:val="22"/>
          <w:szCs w:val="22"/>
          <w:lang w:val="en-US"/>
        </w:rPr>
        <w:t xml:space="preserve">the </w:t>
      </w:r>
      <w:r w:rsidRPr="00E1578D">
        <w:rPr>
          <w:rFonts w:ascii="Helvetica" w:hAnsi="Helvetica" w:cs="Helvetica"/>
          <w:sz w:val="22"/>
          <w:szCs w:val="22"/>
          <w:lang w:val="en-US"/>
        </w:rPr>
        <w:t>sales teams in further important markets</w:t>
      </w:r>
      <w:r w:rsidR="00C54A9A" w:rsidRPr="00E1578D">
        <w:rPr>
          <w:rFonts w:ascii="Helvetica" w:hAnsi="Helvetica" w:cs="Helvetica"/>
          <w:sz w:val="22"/>
          <w:szCs w:val="22"/>
          <w:lang w:val="en-US"/>
        </w:rPr>
        <w:t xml:space="preserve"> will soon take place </w:t>
      </w:r>
      <w:r w:rsidR="00C54A9A" w:rsidRPr="00C31B78">
        <w:rPr>
          <w:rFonts w:ascii="Helvetica" w:hAnsi="Helvetica" w:cs="Helvetica"/>
          <w:sz w:val="22"/>
          <w:szCs w:val="22"/>
          <w:lang w:val="en-US"/>
        </w:rPr>
        <w:t>to</w:t>
      </w:r>
      <w:r w:rsidRPr="00C31B78">
        <w:rPr>
          <w:rFonts w:ascii="Helvetica" w:hAnsi="Helvetica" w:cs="Helvetica"/>
          <w:sz w:val="22"/>
          <w:szCs w:val="22"/>
          <w:lang w:val="en-US"/>
        </w:rPr>
        <w:t xml:space="preserve"> </w:t>
      </w:r>
      <w:r w:rsidR="003E5A3C" w:rsidRPr="003E5A3C">
        <w:rPr>
          <w:rFonts w:ascii="Helvetica" w:hAnsi="Helvetica" w:cs="Helvetica"/>
          <w:sz w:val="22"/>
          <w:szCs w:val="22"/>
          <w:lang w:val="en-US"/>
        </w:rPr>
        <w:t>best serve clients</w:t>
      </w:r>
      <w:r w:rsidR="00C54A9A" w:rsidRPr="00C31B78">
        <w:rPr>
          <w:rFonts w:ascii="Helvetica" w:hAnsi="Helvetica" w:cs="Helvetica"/>
          <w:sz w:val="22"/>
          <w:szCs w:val="22"/>
          <w:lang w:val="en-US"/>
        </w:rPr>
        <w:t xml:space="preserve">, </w:t>
      </w:r>
      <w:proofErr w:type="gramStart"/>
      <w:r w:rsidR="00C54A9A" w:rsidRPr="00C31B78">
        <w:rPr>
          <w:rFonts w:ascii="Helvetica" w:hAnsi="Helvetica" w:cs="Helvetica"/>
          <w:sz w:val="22"/>
          <w:szCs w:val="22"/>
          <w:lang w:val="en-US"/>
        </w:rPr>
        <w:t xml:space="preserve">taking </w:t>
      </w:r>
      <w:r w:rsidRPr="00C31B78">
        <w:rPr>
          <w:rFonts w:ascii="Helvetica" w:hAnsi="Helvetica" w:cs="Helvetica"/>
          <w:sz w:val="22"/>
          <w:szCs w:val="22"/>
          <w:lang w:val="en-US"/>
        </w:rPr>
        <w:t>market conditions into</w:t>
      </w:r>
      <w:r w:rsidR="00C54A9A" w:rsidRPr="00C31B78">
        <w:rPr>
          <w:rFonts w:ascii="Helvetica" w:hAnsi="Helvetica" w:cs="Helvetica"/>
          <w:sz w:val="22"/>
          <w:szCs w:val="22"/>
          <w:lang w:val="en-US"/>
        </w:rPr>
        <w:t xml:space="preserve"> c</w:t>
      </w:r>
      <w:r w:rsidR="000C0488" w:rsidRPr="00C31B78">
        <w:rPr>
          <w:rFonts w:ascii="Helvetica" w:hAnsi="Helvetica" w:cs="Helvetica"/>
          <w:sz w:val="22"/>
          <w:szCs w:val="22"/>
          <w:lang w:val="en-US"/>
        </w:rPr>
        <w:t>o</w:t>
      </w:r>
      <w:r w:rsidR="00C54A9A" w:rsidRPr="00C31B78">
        <w:rPr>
          <w:rFonts w:ascii="Helvetica" w:hAnsi="Helvetica" w:cs="Helvetica"/>
          <w:sz w:val="22"/>
          <w:szCs w:val="22"/>
          <w:lang w:val="en-US"/>
        </w:rPr>
        <w:t>nsideration</w:t>
      </w:r>
      <w:proofErr w:type="gramEnd"/>
      <w:r w:rsidR="00431391" w:rsidRPr="00C31B78">
        <w:rPr>
          <w:rFonts w:ascii="Helvetica" w:hAnsi="Helvetica" w:cs="Helvetica"/>
          <w:sz w:val="22"/>
          <w:szCs w:val="22"/>
          <w:lang w:val="en-US"/>
        </w:rPr>
        <w:t>.</w:t>
      </w:r>
      <w:r w:rsidR="001E4C23" w:rsidRPr="00627BBF">
        <w:rPr>
          <w:rFonts w:ascii="Helvetica" w:hAnsi="Helvetica" w:cs="Helvetica"/>
          <w:sz w:val="22"/>
          <w:szCs w:val="22"/>
          <w:lang w:val="en-US"/>
        </w:rPr>
        <w:t xml:space="preserve"> </w:t>
      </w:r>
      <w:r w:rsidR="00C31B78">
        <w:rPr>
          <w:rFonts w:ascii="Helvetica" w:hAnsi="Helvetica" w:cs="Helvetica"/>
          <w:sz w:val="22"/>
          <w:szCs w:val="22"/>
          <w:lang w:val="en-US"/>
        </w:rPr>
        <w:t xml:space="preserve">Finally, both Miele and Steelco customers will benefit from an extraordinary product portfolio and a unique </w:t>
      </w:r>
      <w:r w:rsidR="000A62F9">
        <w:rPr>
          <w:rFonts w:ascii="Helvetica" w:hAnsi="Helvetica" w:cs="Helvetica"/>
          <w:sz w:val="22"/>
          <w:szCs w:val="22"/>
          <w:lang w:val="en-US"/>
        </w:rPr>
        <w:t xml:space="preserve">range of </w:t>
      </w:r>
      <w:r w:rsidR="00C31B78">
        <w:rPr>
          <w:rFonts w:ascii="Helvetica" w:hAnsi="Helvetica" w:cs="Helvetica"/>
          <w:sz w:val="22"/>
          <w:szCs w:val="22"/>
          <w:lang w:val="en-US"/>
        </w:rPr>
        <w:t>service</w:t>
      </w:r>
      <w:r w:rsidR="000A62F9">
        <w:rPr>
          <w:rFonts w:ascii="Helvetica" w:hAnsi="Helvetica" w:cs="Helvetica"/>
          <w:sz w:val="22"/>
          <w:szCs w:val="22"/>
          <w:lang w:val="en-US"/>
        </w:rPr>
        <w:t>s</w:t>
      </w:r>
      <w:r w:rsidR="00C31B78">
        <w:rPr>
          <w:rFonts w:ascii="Helvetica" w:hAnsi="Helvetica" w:cs="Helvetica"/>
          <w:sz w:val="22"/>
          <w:szCs w:val="22"/>
          <w:lang w:val="en-US"/>
        </w:rPr>
        <w:t xml:space="preserve"> </w:t>
      </w:r>
      <w:r w:rsidR="000A62F9">
        <w:rPr>
          <w:rFonts w:ascii="Helvetica" w:hAnsi="Helvetica" w:cs="Helvetica"/>
          <w:sz w:val="22"/>
          <w:szCs w:val="22"/>
          <w:lang w:val="en-US"/>
        </w:rPr>
        <w:t>throughout</w:t>
      </w:r>
      <w:r w:rsidR="00C31B78">
        <w:rPr>
          <w:rFonts w:ascii="Helvetica" w:hAnsi="Helvetica" w:cs="Helvetica"/>
          <w:sz w:val="22"/>
          <w:szCs w:val="22"/>
          <w:lang w:val="en-US"/>
        </w:rPr>
        <w:t xml:space="preserve"> the world.</w:t>
      </w:r>
      <w:r w:rsidR="003E5A3C">
        <w:rPr>
          <w:rFonts w:ascii="Helvetica" w:hAnsi="Helvetica" w:cs="Helvetica"/>
          <w:sz w:val="22"/>
          <w:szCs w:val="22"/>
          <w:lang w:val="en-US"/>
        </w:rPr>
        <w:t xml:space="preserve"> </w:t>
      </w:r>
    </w:p>
    <w:p w14:paraId="3E06683A" w14:textId="7A47E1AC" w:rsidR="008B5E54" w:rsidRPr="00AA7DBA" w:rsidRDefault="008B5E54" w:rsidP="008B5E54">
      <w:pPr>
        <w:pStyle w:val="BodyText"/>
        <w:spacing w:before="240" w:line="300" w:lineRule="auto"/>
        <w:jc w:val="left"/>
        <w:rPr>
          <w:rFonts w:ascii="Helvetica" w:hAnsi="Helvetica" w:cs="Helvetica"/>
          <w:sz w:val="18"/>
          <w:szCs w:val="22"/>
          <w:lang w:val="en-US"/>
        </w:rPr>
      </w:pPr>
      <w:r w:rsidRPr="00AA7DBA">
        <w:rPr>
          <w:rFonts w:ascii="Helvetica" w:hAnsi="Helvetica" w:cs="Helvetica"/>
          <w:sz w:val="18"/>
          <w:szCs w:val="22"/>
          <w:lang w:val="en-US"/>
        </w:rPr>
        <w:t>(</w:t>
      </w:r>
      <w:r>
        <w:rPr>
          <w:rFonts w:ascii="Helvetica" w:hAnsi="Helvetica" w:cs="Helvetica"/>
          <w:sz w:val="18"/>
          <w:szCs w:val="22"/>
          <w:lang w:val="en-US"/>
        </w:rPr>
        <w:t xml:space="preserve">787 </w:t>
      </w:r>
      <w:r w:rsidRPr="00AA7DBA">
        <w:rPr>
          <w:rFonts w:ascii="Helvetica" w:hAnsi="Helvetica" w:cs="Helvetica"/>
          <w:sz w:val="18"/>
          <w:szCs w:val="22"/>
          <w:lang w:val="en-US"/>
        </w:rPr>
        <w:t xml:space="preserve">words, </w:t>
      </w:r>
      <w:r>
        <w:rPr>
          <w:rFonts w:ascii="Helvetica" w:hAnsi="Helvetica" w:cs="Helvetica"/>
          <w:sz w:val="18"/>
          <w:szCs w:val="22"/>
          <w:lang w:val="en-US"/>
        </w:rPr>
        <w:t>5,066</w:t>
      </w:r>
      <w:r w:rsidRPr="00AA7DBA">
        <w:rPr>
          <w:rFonts w:ascii="Helvetica" w:hAnsi="Helvetica" w:cs="Helvetica"/>
          <w:sz w:val="18"/>
          <w:szCs w:val="22"/>
          <w:lang w:val="en-US"/>
        </w:rPr>
        <w:t xml:space="preserve"> characters incl. spaces)</w:t>
      </w:r>
    </w:p>
    <w:p w14:paraId="16D957EF" w14:textId="77777777" w:rsidR="008B5E54" w:rsidRPr="001F7337" w:rsidRDefault="008B5E54" w:rsidP="008B5E54">
      <w:pPr>
        <w:pStyle w:val="BodyText"/>
        <w:spacing w:before="240" w:line="300" w:lineRule="auto"/>
        <w:jc w:val="left"/>
        <w:rPr>
          <w:rFonts w:ascii="Helvetica" w:hAnsi="Helvetica" w:cs="Helvetica"/>
          <w:sz w:val="22"/>
          <w:szCs w:val="22"/>
          <w:lang w:val="en-US"/>
        </w:rPr>
      </w:pPr>
      <w:r w:rsidRPr="001F7337">
        <w:rPr>
          <w:rFonts w:ascii="Helvetica" w:hAnsi="Helvetica" w:cs="Helvetica"/>
          <w:b/>
          <w:bCs/>
          <w:color w:val="000000"/>
          <w:sz w:val="22"/>
          <w:szCs w:val="22"/>
          <w:lang w:val="en-US" w:eastAsia="zh-TW"/>
        </w:rPr>
        <w:t>Media contact Miele Group</w:t>
      </w:r>
    </w:p>
    <w:p w14:paraId="2B0F1DA7" w14:textId="77777777" w:rsidR="008B5E54" w:rsidRPr="001F7337" w:rsidRDefault="008B5E54" w:rsidP="008B5E54">
      <w:pPr>
        <w:overflowPunct/>
        <w:spacing w:before="0" w:line="300" w:lineRule="auto"/>
        <w:rPr>
          <w:rFonts w:ascii="Helvetica" w:hAnsi="Helvetica" w:cs="Helvetica"/>
          <w:color w:val="000000"/>
          <w:szCs w:val="22"/>
          <w:lang w:val="en-US" w:eastAsia="zh-TW"/>
        </w:rPr>
      </w:pPr>
      <w:bookmarkStart w:id="1" w:name="autor"/>
      <w:r w:rsidRPr="001F7337">
        <w:rPr>
          <w:rFonts w:ascii="Helvetica" w:hAnsi="Helvetica" w:cs="Helvetica"/>
          <w:color w:val="000000"/>
          <w:szCs w:val="22"/>
          <w:lang w:val="en-US" w:eastAsia="zh-TW"/>
        </w:rPr>
        <w:t>Carsten Prudent</w:t>
      </w:r>
      <w:bookmarkEnd w:id="1"/>
    </w:p>
    <w:p w14:paraId="7DF1617C" w14:textId="77777777" w:rsidR="008B5E54" w:rsidRPr="001F7337" w:rsidRDefault="008B5E54" w:rsidP="008B5E54">
      <w:pPr>
        <w:overflowPunct/>
        <w:spacing w:before="0" w:line="300" w:lineRule="auto"/>
        <w:rPr>
          <w:rFonts w:ascii="Helvetica" w:hAnsi="Helvetica" w:cs="Helvetica"/>
          <w:color w:val="000000"/>
          <w:szCs w:val="22"/>
          <w:lang w:val="en-US" w:eastAsia="zh-TW"/>
        </w:rPr>
      </w:pPr>
      <w:bookmarkStart w:id="2" w:name="telefon"/>
      <w:r w:rsidRPr="001F7337">
        <w:rPr>
          <w:rFonts w:ascii="Helvetica" w:hAnsi="Helvetica" w:cs="Helvetica"/>
          <w:color w:val="000000"/>
          <w:szCs w:val="22"/>
          <w:lang w:val="en-US" w:eastAsia="zh-TW"/>
        </w:rPr>
        <w:t>Phone: +49 5241/89-1951</w:t>
      </w:r>
      <w:bookmarkEnd w:id="2"/>
    </w:p>
    <w:p w14:paraId="3035DFBD" w14:textId="77777777" w:rsidR="008B5E54" w:rsidRPr="001F7337" w:rsidRDefault="008B5E54" w:rsidP="008B5E54">
      <w:pPr>
        <w:overflowPunct/>
        <w:spacing w:before="0" w:line="300" w:lineRule="auto"/>
        <w:rPr>
          <w:rFonts w:ascii="Helvetica" w:hAnsi="Helvetica" w:cs="Helvetica"/>
          <w:color w:val="000000"/>
          <w:szCs w:val="22"/>
          <w:lang w:val="en-US" w:eastAsia="zh-TW"/>
        </w:rPr>
      </w:pPr>
      <w:bookmarkStart w:id="3" w:name="email"/>
      <w:r w:rsidRPr="001F7337">
        <w:rPr>
          <w:rFonts w:ascii="Helvetica" w:hAnsi="Helvetica" w:cs="Helvetica"/>
          <w:color w:val="000000"/>
          <w:szCs w:val="22"/>
          <w:lang w:val="en-US" w:eastAsia="zh-TW"/>
        </w:rPr>
        <w:t>E-Mail: carsten.prudent@miele.de</w:t>
      </w:r>
      <w:bookmarkEnd w:id="3"/>
    </w:p>
    <w:p w14:paraId="1DD51BB8" w14:textId="77777777" w:rsidR="008B5E54" w:rsidRPr="001F7337" w:rsidRDefault="008B5E54" w:rsidP="008B5E54">
      <w:pPr>
        <w:pStyle w:val="BodyText"/>
        <w:spacing w:before="240" w:line="300" w:lineRule="auto"/>
        <w:jc w:val="left"/>
        <w:rPr>
          <w:rFonts w:ascii="Helvetica" w:hAnsi="Helvetica" w:cs="Helvetica"/>
          <w:sz w:val="22"/>
          <w:szCs w:val="22"/>
          <w:lang w:val="it-IT"/>
        </w:rPr>
      </w:pPr>
      <w:r w:rsidRPr="001F7337">
        <w:rPr>
          <w:rFonts w:ascii="Helvetica" w:hAnsi="Helvetica" w:cs="Helvetica"/>
          <w:b/>
          <w:bCs/>
          <w:color w:val="000000"/>
          <w:sz w:val="22"/>
          <w:szCs w:val="22"/>
          <w:lang w:val="it-IT" w:eastAsia="zh-TW"/>
        </w:rPr>
        <w:t>Media contact Steelco Group</w:t>
      </w:r>
    </w:p>
    <w:p w14:paraId="13953551" w14:textId="77777777" w:rsidR="008B5E54" w:rsidRPr="001F7337" w:rsidRDefault="008B5E54" w:rsidP="008B5E54">
      <w:pPr>
        <w:overflowPunct/>
        <w:spacing w:before="0" w:line="300" w:lineRule="auto"/>
        <w:rPr>
          <w:rFonts w:ascii="Helvetica" w:hAnsi="Helvetica" w:cs="Helvetica"/>
          <w:color w:val="000000"/>
          <w:szCs w:val="22"/>
          <w:lang w:val="it-IT" w:eastAsia="zh-TW"/>
        </w:rPr>
      </w:pPr>
      <w:r w:rsidRPr="001F7337">
        <w:rPr>
          <w:rFonts w:ascii="Helvetica" w:hAnsi="Helvetica" w:cs="Helvetica"/>
          <w:color w:val="000000"/>
          <w:szCs w:val="22"/>
          <w:lang w:val="it-IT" w:eastAsia="zh-TW"/>
        </w:rPr>
        <w:t>Armando de Sanna</w:t>
      </w:r>
    </w:p>
    <w:p w14:paraId="5E2B253D" w14:textId="77777777" w:rsidR="008B5E54" w:rsidRPr="001F7337" w:rsidRDefault="008B5E54" w:rsidP="008B5E54">
      <w:pPr>
        <w:overflowPunct/>
        <w:spacing w:before="0" w:line="300" w:lineRule="auto"/>
        <w:rPr>
          <w:rFonts w:ascii="Helvetica" w:hAnsi="Helvetica" w:cs="Helvetica"/>
          <w:color w:val="000000"/>
          <w:szCs w:val="22"/>
          <w:lang w:val="en-US" w:eastAsia="zh-TW"/>
        </w:rPr>
      </w:pPr>
      <w:r w:rsidRPr="001F7337">
        <w:rPr>
          <w:rFonts w:ascii="Helvetica" w:hAnsi="Helvetica" w:cs="Helvetica"/>
          <w:color w:val="000000"/>
          <w:szCs w:val="22"/>
          <w:lang w:val="en-US" w:eastAsia="zh-TW"/>
        </w:rPr>
        <w:t>Phone: +39 338 3319347</w:t>
      </w:r>
    </w:p>
    <w:p w14:paraId="38407392" w14:textId="77777777" w:rsidR="008B5E54" w:rsidRPr="001F7337" w:rsidRDefault="008B5E54" w:rsidP="008B5E54">
      <w:pPr>
        <w:overflowPunct/>
        <w:spacing w:before="0" w:line="300" w:lineRule="auto"/>
        <w:rPr>
          <w:rFonts w:ascii="Helvetica" w:hAnsi="Helvetica" w:cs="Helvetica"/>
          <w:color w:val="000000"/>
          <w:szCs w:val="22"/>
          <w:lang w:val="en-US" w:eastAsia="zh-TW"/>
        </w:rPr>
      </w:pPr>
      <w:r w:rsidRPr="001F7337">
        <w:rPr>
          <w:rFonts w:ascii="Helvetica" w:hAnsi="Helvetica" w:cs="Helvetica"/>
          <w:color w:val="000000"/>
          <w:szCs w:val="22"/>
          <w:lang w:val="en-US" w:eastAsia="zh-TW"/>
        </w:rPr>
        <w:t xml:space="preserve">E-Mail: ads@desanna.com </w:t>
      </w:r>
    </w:p>
    <w:p w14:paraId="1B9E7CC9" w14:textId="77777777" w:rsidR="008B5E54" w:rsidRPr="00FC4938" w:rsidRDefault="008B5E54" w:rsidP="008B5E54">
      <w:pPr>
        <w:tabs>
          <w:tab w:val="left" w:pos="2841"/>
        </w:tabs>
        <w:rPr>
          <w:rFonts w:ascii="Helvetica" w:hAnsi="Helvetica" w:cs="Helvetica"/>
          <w:lang w:val="en-US"/>
        </w:rPr>
      </w:pPr>
      <w:r w:rsidRPr="00FC4938">
        <w:rPr>
          <w:rFonts w:ascii="Helvetica" w:hAnsi="Helvetica" w:cs="Helvetica"/>
          <w:lang w:val="en-US"/>
        </w:rPr>
        <w:t xml:space="preserve">Text download: </w:t>
      </w:r>
      <w:r w:rsidRPr="00FC4938">
        <w:rPr>
          <w:rFonts w:ascii="Helvetica" w:hAnsi="Helvetica" w:cs="Helvetica"/>
          <w:u w:val="single"/>
          <w:lang w:val="en-US"/>
        </w:rPr>
        <w:t>www.miele-presse.de</w:t>
      </w:r>
      <w:r w:rsidRPr="00FC4938">
        <w:rPr>
          <w:rFonts w:ascii="Helvetica" w:hAnsi="Helvetica" w:cs="Helvetica"/>
          <w:u w:val="single"/>
          <w:lang w:val="en-US"/>
        </w:rPr>
        <w:br/>
      </w:r>
      <w:r w:rsidRPr="00FC4938">
        <w:rPr>
          <w:rFonts w:ascii="Helvetica" w:hAnsi="Helvetica" w:cs="Helvetica"/>
          <w:color w:val="000000"/>
          <w:szCs w:val="22"/>
          <w:lang w:val="en-US"/>
        </w:rPr>
        <w:t xml:space="preserve">Follow us on Twitter: </w:t>
      </w:r>
      <w:r w:rsidRPr="00FC4938">
        <w:rPr>
          <w:rFonts w:ascii="Helvetica" w:hAnsi="Helvetica" w:cs="Helvetica"/>
          <w:color w:val="000000"/>
          <w:szCs w:val="22"/>
          <w:u w:val="single"/>
          <w:lang w:val="en-US"/>
        </w:rPr>
        <w:t>www.twitter.com/Miele_Press</w:t>
      </w:r>
      <w:r w:rsidRPr="00FC4938">
        <w:rPr>
          <w:rFonts w:ascii="Helvetica" w:hAnsi="Helvetica" w:cs="Helvetica"/>
          <w:color w:val="000000"/>
          <w:szCs w:val="22"/>
          <w:lang w:val="en-US"/>
        </w:rPr>
        <w:t xml:space="preserve">  </w:t>
      </w:r>
      <w:r w:rsidRPr="00FC4938">
        <w:rPr>
          <w:rFonts w:ascii="Helvetica" w:hAnsi="Helvetica" w:cs="Helvetica"/>
          <w:noProof/>
          <w:lang w:val="en-US" w:eastAsia="en-US"/>
        </w:rPr>
        <w:drawing>
          <wp:inline distT="0" distB="0" distL="0" distR="0" wp14:anchorId="2A25EF35" wp14:editId="0C5682F9">
            <wp:extent cx="215900" cy="175895"/>
            <wp:effectExtent l="0" t="0" r="0" b="0"/>
            <wp:docPr id="1" name="Grafik 1" descr="C:\Users\deebela\Desktop\Twitter_logo_blu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C:\Users\deebela\Desktop\Twitter_logo_blu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93D6F" w14:textId="5399600B" w:rsidR="00313C1C" w:rsidRPr="003E5A3C" w:rsidRDefault="00313C1C" w:rsidP="008B5E54">
      <w:pPr>
        <w:pStyle w:val="BodyText"/>
        <w:spacing w:before="240" w:line="300" w:lineRule="auto"/>
        <w:jc w:val="left"/>
        <w:rPr>
          <w:rFonts w:ascii="Helvetica" w:hAnsi="Helvetica" w:cs="Helvetica"/>
          <w:color w:val="000000"/>
          <w:szCs w:val="22"/>
          <w:lang w:val="en-US" w:eastAsia="zh-TW"/>
        </w:rPr>
      </w:pPr>
    </w:p>
    <w:sectPr w:rsidR="00313C1C" w:rsidRPr="003E5A3C" w:rsidSect="005F2C7F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268" w:right="2126" w:bottom="1474" w:left="2126" w:header="567" w:footer="51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D1426D" w14:textId="77777777" w:rsidR="00F267DA" w:rsidRDefault="00F267DA">
      <w:r>
        <w:separator/>
      </w:r>
    </w:p>
  </w:endnote>
  <w:endnote w:type="continuationSeparator" w:id="0">
    <w:p w14:paraId="45D8CBFA" w14:textId="77777777" w:rsidR="00F267DA" w:rsidRDefault="00F26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2BC3DD" w14:textId="77777777" w:rsidR="009F2082" w:rsidRPr="00F32D2D" w:rsidRDefault="009F2082" w:rsidP="00F32D2D">
    <w:pPr>
      <w:pStyle w:val="Footer"/>
      <w:pBdr>
        <w:top w:val="none" w:sz="0" w:space="0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750E3" w14:textId="77777777" w:rsidR="009F2082" w:rsidRDefault="009F2082" w:rsidP="00AA7CC4">
    <w:pPr>
      <w:pStyle w:val="Footer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5773A" w14:textId="77777777" w:rsidR="00F267DA" w:rsidRDefault="00F267DA">
      <w:r>
        <w:separator/>
      </w:r>
    </w:p>
  </w:footnote>
  <w:footnote w:type="continuationSeparator" w:id="0">
    <w:p w14:paraId="5A3ECDE4" w14:textId="77777777" w:rsidR="00F267DA" w:rsidRDefault="00F26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33C35" w14:textId="5865B340" w:rsidR="00AE27CE" w:rsidRDefault="00AE27CE" w:rsidP="00AE27CE">
    <w:pPr>
      <w:pStyle w:val="Kopfzeile1"/>
      <w:pBdr>
        <w:bottom w:val="none" w:sz="0" w:space="0" w:color="auto"/>
      </w:pBdr>
      <w:tabs>
        <w:tab w:val="clear" w:pos="9866"/>
      </w:tabs>
      <w:ind w:right="-896"/>
      <w:rPr>
        <w:rFonts w:ascii="Helvetica" w:hAnsi="Helvetica"/>
        <w:b w:val="0"/>
        <w:szCs w:val="24"/>
        <w:lang w:val="en-US"/>
      </w:rPr>
    </w:pPr>
    <w:r>
      <w:rPr>
        <w:rFonts w:ascii="Helvetica" w:hAnsi="Helvetica"/>
        <w:noProof/>
        <w:lang w:val="en-US" w:eastAsia="en-US"/>
      </w:rPr>
      <w:drawing>
        <wp:anchor distT="0" distB="0" distL="114300" distR="114300" simplePos="0" relativeHeight="251662336" behindDoc="1" locked="0" layoutInCell="1" allowOverlap="1" wp14:anchorId="04029B21" wp14:editId="7305F848">
          <wp:simplePos x="0" y="0"/>
          <wp:positionH relativeFrom="margin">
            <wp:posOffset>4210050</wp:posOffset>
          </wp:positionH>
          <wp:positionV relativeFrom="paragraph">
            <wp:posOffset>113030</wp:posOffset>
          </wp:positionV>
          <wp:extent cx="1594485" cy="396240"/>
          <wp:effectExtent l="0" t="0" r="5715" b="3810"/>
          <wp:wrapNone/>
          <wp:docPr id="10" name="Grafik 10" descr="2009-06-24 Mie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2009-06-24 Mie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4485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5E54">
      <w:rPr>
        <w:rFonts w:ascii="Helvetica" w:hAnsi="Helvetica"/>
        <w:color w:val="000000"/>
        <w:lang w:val="en-US"/>
      </w:rPr>
      <w:t>Press R</w:t>
    </w:r>
    <w:r w:rsidRPr="00906770">
      <w:rPr>
        <w:rFonts w:ascii="Helvetica" w:hAnsi="Helvetica"/>
        <w:color w:val="000000"/>
        <w:lang w:val="en-US"/>
      </w:rPr>
      <w:t>elease</w:t>
    </w:r>
    <w:r>
      <w:rPr>
        <w:rFonts w:ascii="Helvetica" w:hAnsi="Helvetica"/>
        <w:color w:val="000000"/>
        <w:lang w:val="en-US"/>
      </w:rPr>
      <w:t xml:space="preserve">     </w:t>
    </w:r>
    <w:r w:rsidRPr="00906770">
      <w:rPr>
        <w:color w:val="000000"/>
        <w:lang w:val="en-US"/>
      </w:rPr>
      <w:br/>
    </w:r>
    <w:r w:rsidRPr="00906770">
      <w:rPr>
        <w:rFonts w:ascii="Helvetica" w:hAnsi="Helvetica"/>
        <w:b w:val="0"/>
        <w:szCs w:val="24"/>
        <w:lang w:val="en-US"/>
      </w:rPr>
      <w:t>No. 0</w:t>
    </w:r>
    <w:r>
      <w:rPr>
        <w:rFonts w:ascii="Helvetica" w:hAnsi="Helvetica"/>
        <w:b w:val="0"/>
        <w:szCs w:val="24"/>
        <w:lang w:val="en-US"/>
      </w:rPr>
      <w:t>46</w:t>
    </w:r>
    <w:r w:rsidRPr="00906770">
      <w:rPr>
        <w:rFonts w:ascii="Helvetica" w:hAnsi="Helvetica"/>
        <w:b w:val="0"/>
        <w:szCs w:val="24"/>
        <w:lang w:val="en-US"/>
      </w:rPr>
      <w:t>/2017</w:t>
    </w:r>
    <w:r>
      <w:rPr>
        <w:rFonts w:ascii="Helvetica" w:hAnsi="Helvetica"/>
        <w:b w:val="0"/>
        <w:szCs w:val="24"/>
        <w:lang w:val="en-US"/>
      </w:rPr>
      <w:tab/>
    </w:r>
    <w:r>
      <w:rPr>
        <w:rFonts w:ascii="Helvetica" w:hAnsi="Helvetica"/>
        <w:b w:val="0"/>
        <w:szCs w:val="24"/>
        <w:lang w:val="en-US"/>
      </w:rPr>
      <w:tab/>
    </w:r>
  </w:p>
  <w:p w14:paraId="7859A075" w14:textId="77777777" w:rsidR="00AE27CE" w:rsidRDefault="00AE27CE" w:rsidP="00AE27CE">
    <w:pPr>
      <w:pStyle w:val="Kopfzeile1"/>
      <w:pBdr>
        <w:bottom w:val="none" w:sz="0" w:space="0" w:color="auto"/>
      </w:pBdr>
      <w:tabs>
        <w:tab w:val="clear" w:pos="9866"/>
      </w:tabs>
      <w:ind w:right="-896"/>
      <w:rPr>
        <w:rFonts w:ascii="Helvetica" w:hAnsi="Helvetica"/>
        <w:b w:val="0"/>
        <w:szCs w:val="24"/>
        <w:lang w:val="en-US"/>
      </w:rPr>
    </w:pPr>
    <w:r>
      <w:rPr>
        <w:rFonts w:ascii="Helvetica" w:hAnsi="Helvetica"/>
        <w:noProof/>
        <w:color w:val="000000"/>
        <w:sz w:val="40"/>
        <w:szCs w:val="40"/>
        <w:lang w:val="en-US" w:eastAsia="en-US"/>
      </w:rPr>
      <w:drawing>
        <wp:anchor distT="0" distB="0" distL="114300" distR="114300" simplePos="0" relativeHeight="251663360" behindDoc="1" locked="0" layoutInCell="1" allowOverlap="1" wp14:anchorId="4712E44E" wp14:editId="3ACD71CF">
          <wp:simplePos x="0" y="0"/>
          <wp:positionH relativeFrom="column">
            <wp:posOffset>4226560</wp:posOffset>
          </wp:positionH>
          <wp:positionV relativeFrom="paragraph">
            <wp:posOffset>152400</wp:posOffset>
          </wp:positionV>
          <wp:extent cx="1571625" cy="652566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teelco group 1920x1080.pn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595" t="27520" r="18876" b="27194"/>
                  <a:stretch/>
                </pic:blipFill>
                <pic:spPr bwMode="auto">
                  <a:xfrm>
                    <a:off x="0" y="0"/>
                    <a:ext cx="1571625" cy="65256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6D953A" w14:textId="77777777" w:rsidR="00AE27CE" w:rsidRPr="00AE6AF7" w:rsidRDefault="00AE27CE" w:rsidP="00AE27CE">
    <w:pPr>
      <w:pStyle w:val="Kopfzeile1"/>
      <w:pBdr>
        <w:bottom w:val="none" w:sz="0" w:space="0" w:color="auto"/>
      </w:pBdr>
      <w:tabs>
        <w:tab w:val="clear" w:pos="9866"/>
      </w:tabs>
      <w:ind w:right="-896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A98CF" w14:textId="22D7264E" w:rsidR="00AE27CE" w:rsidRDefault="00AE27CE" w:rsidP="00AE27CE">
    <w:pPr>
      <w:pStyle w:val="Kopfzeile1"/>
      <w:pBdr>
        <w:bottom w:val="none" w:sz="0" w:space="0" w:color="auto"/>
      </w:pBdr>
      <w:tabs>
        <w:tab w:val="clear" w:pos="9866"/>
      </w:tabs>
      <w:ind w:right="-896"/>
      <w:rPr>
        <w:rFonts w:ascii="Helvetica" w:hAnsi="Helvetica"/>
        <w:b w:val="0"/>
        <w:szCs w:val="24"/>
        <w:lang w:val="en-US"/>
      </w:rPr>
    </w:pPr>
    <w:bookmarkStart w:id="4" w:name="Typ"/>
    <w:r>
      <w:rPr>
        <w:rFonts w:ascii="Helvetica" w:hAnsi="Helvetica"/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4E37B8E3" wp14:editId="4ABCBE05">
          <wp:simplePos x="0" y="0"/>
          <wp:positionH relativeFrom="margin">
            <wp:posOffset>4210050</wp:posOffset>
          </wp:positionH>
          <wp:positionV relativeFrom="paragraph">
            <wp:posOffset>113030</wp:posOffset>
          </wp:positionV>
          <wp:extent cx="1594485" cy="396240"/>
          <wp:effectExtent l="0" t="0" r="5715" b="3810"/>
          <wp:wrapNone/>
          <wp:docPr id="12" name="Grafik 12" descr="2009-06-24 Mie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2009-06-24 Mie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4485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5E54">
      <w:rPr>
        <w:rFonts w:ascii="Helvetica" w:hAnsi="Helvetica"/>
        <w:color w:val="000000"/>
        <w:lang w:val="en-US"/>
      </w:rPr>
      <w:t>Press R</w:t>
    </w:r>
    <w:r w:rsidRPr="00906770">
      <w:rPr>
        <w:rFonts w:ascii="Helvetica" w:hAnsi="Helvetica"/>
        <w:color w:val="000000"/>
        <w:lang w:val="en-US"/>
      </w:rPr>
      <w:t>elease</w:t>
    </w:r>
    <w:bookmarkEnd w:id="4"/>
    <w:r>
      <w:rPr>
        <w:rFonts w:ascii="Helvetica" w:hAnsi="Helvetica"/>
        <w:color w:val="000000"/>
        <w:lang w:val="en-US"/>
      </w:rPr>
      <w:t xml:space="preserve">     </w:t>
    </w:r>
    <w:r w:rsidRPr="00906770">
      <w:rPr>
        <w:color w:val="000000"/>
        <w:lang w:val="en-US"/>
      </w:rPr>
      <w:br/>
    </w:r>
    <w:bookmarkStart w:id="5" w:name="nummer"/>
    <w:r w:rsidRPr="00906770">
      <w:rPr>
        <w:rFonts w:ascii="Helvetica" w:hAnsi="Helvetica"/>
        <w:b w:val="0"/>
        <w:szCs w:val="24"/>
        <w:lang w:val="en-US"/>
      </w:rPr>
      <w:t>No. 0</w:t>
    </w:r>
    <w:r>
      <w:rPr>
        <w:rFonts w:ascii="Helvetica" w:hAnsi="Helvetica"/>
        <w:b w:val="0"/>
        <w:szCs w:val="24"/>
        <w:lang w:val="en-US"/>
      </w:rPr>
      <w:t>46</w:t>
    </w:r>
    <w:r w:rsidRPr="00906770">
      <w:rPr>
        <w:rFonts w:ascii="Helvetica" w:hAnsi="Helvetica"/>
        <w:b w:val="0"/>
        <w:szCs w:val="24"/>
        <w:lang w:val="en-US"/>
      </w:rPr>
      <w:t>/20</w:t>
    </w:r>
    <w:bookmarkEnd w:id="5"/>
    <w:r w:rsidRPr="00906770">
      <w:rPr>
        <w:rFonts w:ascii="Helvetica" w:hAnsi="Helvetica"/>
        <w:b w:val="0"/>
        <w:szCs w:val="24"/>
        <w:lang w:val="en-US"/>
      </w:rPr>
      <w:t>17</w:t>
    </w:r>
    <w:r>
      <w:rPr>
        <w:rFonts w:ascii="Helvetica" w:hAnsi="Helvetica"/>
        <w:b w:val="0"/>
        <w:szCs w:val="24"/>
        <w:lang w:val="en-US"/>
      </w:rPr>
      <w:tab/>
    </w:r>
    <w:r>
      <w:rPr>
        <w:rFonts w:ascii="Helvetica" w:hAnsi="Helvetica"/>
        <w:b w:val="0"/>
        <w:szCs w:val="24"/>
        <w:lang w:val="en-US"/>
      </w:rPr>
      <w:tab/>
    </w:r>
  </w:p>
  <w:p w14:paraId="35152294" w14:textId="77777777" w:rsidR="00AE27CE" w:rsidRDefault="00AE27CE" w:rsidP="00AE27CE">
    <w:pPr>
      <w:pStyle w:val="Kopfzeile1"/>
      <w:pBdr>
        <w:bottom w:val="none" w:sz="0" w:space="0" w:color="auto"/>
      </w:pBdr>
      <w:tabs>
        <w:tab w:val="clear" w:pos="9866"/>
      </w:tabs>
      <w:ind w:right="-896"/>
      <w:rPr>
        <w:rFonts w:ascii="Helvetica" w:hAnsi="Helvetica"/>
        <w:b w:val="0"/>
        <w:szCs w:val="24"/>
        <w:lang w:val="en-US"/>
      </w:rPr>
    </w:pPr>
    <w:r>
      <w:rPr>
        <w:rFonts w:ascii="Helvetica" w:hAnsi="Helvetica"/>
        <w:noProof/>
        <w:color w:val="000000"/>
        <w:sz w:val="40"/>
        <w:szCs w:val="40"/>
        <w:lang w:val="en-US" w:eastAsia="en-US"/>
      </w:rPr>
      <w:drawing>
        <wp:anchor distT="0" distB="0" distL="114300" distR="114300" simplePos="0" relativeHeight="251660288" behindDoc="1" locked="0" layoutInCell="1" allowOverlap="1" wp14:anchorId="45D2B2B0" wp14:editId="3F1DE0DB">
          <wp:simplePos x="0" y="0"/>
          <wp:positionH relativeFrom="column">
            <wp:posOffset>4226560</wp:posOffset>
          </wp:positionH>
          <wp:positionV relativeFrom="paragraph">
            <wp:posOffset>152400</wp:posOffset>
          </wp:positionV>
          <wp:extent cx="1571625" cy="652566"/>
          <wp:effectExtent l="0" t="0" r="0" b="0"/>
          <wp:wrapNone/>
          <wp:docPr id="13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teelco group 1920x1080.pn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595" t="27520" r="18876" b="27194"/>
                  <a:stretch/>
                </pic:blipFill>
                <pic:spPr bwMode="auto">
                  <a:xfrm>
                    <a:off x="0" y="0"/>
                    <a:ext cx="1571625" cy="65256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DC5864" w14:textId="77777777" w:rsidR="00AE27CE" w:rsidRPr="00AE6AF7" w:rsidRDefault="00AE27CE" w:rsidP="00AE27CE">
    <w:pPr>
      <w:pStyle w:val="Kopfzeile1"/>
      <w:pBdr>
        <w:bottom w:val="none" w:sz="0" w:space="0" w:color="auto"/>
      </w:pBdr>
      <w:tabs>
        <w:tab w:val="clear" w:pos="9866"/>
      </w:tabs>
      <w:ind w:right="-89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C2A94"/>
    <w:multiLevelType w:val="multilevel"/>
    <w:tmpl w:val="B970850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937"/>
    <w:rsid w:val="00006DD1"/>
    <w:rsid w:val="00022576"/>
    <w:rsid w:val="00024E64"/>
    <w:rsid w:val="000251AB"/>
    <w:rsid w:val="00025578"/>
    <w:rsid w:val="00036264"/>
    <w:rsid w:val="00047FAE"/>
    <w:rsid w:val="00052FF3"/>
    <w:rsid w:val="00063661"/>
    <w:rsid w:val="00071F97"/>
    <w:rsid w:val="000723DC"/>
    <w:rsid w:val="00086FD2"/>
    <w:rsid w:val="0008786D"/>
    <w:rsid w:val="00092664"/>
    <w:rsid w:val="00095038"/>
    <w:rsid w:val="000962BB"/>
    <w:rsid w:val="000A055B"/>
    <w:rsid w:val="000A3BC8"/>
    <w:rsid w:val="000A62F9"/>
    <w:rsid w:val="000B32C0"/>
    <w:rsid w:val="000C0488"/>
    <w:rsid w:val="000D3B71"/>
    <w:rsid w:val="000E4738"/>
    <w:rsid w:val="001031EA"/>
    <w:rsid w:val="00107F63"/>
    <w:rsid w:val="001119BE"/>
    <w:rsid w:val="00113F69"/>
    <w:rsid w:val="00124473"/>
    <w:rsid w:val="001277A6"/>
    <w:rsid w:val="00130077"/>
    <w:rsid w:val="0014114B"/>
    <w:rsid w:val="00142435"/>
    <w:rsid w:val="001427D8"/>
    <w:rsid w:val="001436D2"/>
    <w:rsid w:val="001439AE"/>
    <w:rsid w:val="00147B50"/>
    <w:rsid w:val="00151D2C"/>
    <w:rsid w:val="001524DF"/>
    <w:rsid w:val="001549A2"/>
    <w:rsid w:val="00156A12"/>
    <w:rsid w:val="0016511A"/>
    <w:rsid w:val="0017175A"/>
    <w:rsid w:val="001731FC"/>
    <w:rsid w:val="00177C8E"/>
    <w:rsid w:val="001835F6"/>
    <w:rsid w:val="0019618A"/>
    <w:rsid w:val="001A00A5"/>
    <w:rsid w:val="001A1895"/>
    <w:rsid w:val="001C2D02"/>
    <w:rsid w:val="001C51DC"/>
    <w:rsid w:val="001D3C88"/>
    <w:rsid w:val="001D44F5"/>
    <w:rsid w:val="001E06DA"/>
    <w:rsid w:val="001E3B11"/>
    <w:rsid w:val="001E4C23"/>
    <w:rsid w:val="001F053C"/>
    <w:rsid w:val="00203A2A"/>
    <w:rsid w:val="002050A6"/>
    <w:rsid w:val="002100DB"/>
    <w:rsid w:val="002230F5"/>
    <w:rsid w:val="00225B00"/>
    <w:rsid w:val="0024385D"/>
    <w:rsid w:val="002550F8"/>
    <w:rsid w:val="00263D38"/>
    <w:rsid w:val="00266F11"/>
    <w:rsid w:val="00271BDA"/>
    <w:rsid w:val="00272106"/>
    <w:rsid w:val="00275901"/>
    <w:rsid w:val="0028381B"/>
    <w:rsid w:val="00284AC9"/>
    <w:rsid w:val="00291863"/>
    <w:rsid w:val="00295DA4"/>
    <w:rsid w:val="002C6100"/>
    <w:rsid w:val="002D7017"/>
    <w:rsid w:val="002D75B1"/>
    <w:rsid w:val="002E1DDD"/>
    <w:rsid w:val="002E21BB"/>
    <w:rsid w:val="002E29AD"/>
    <w:rsid w:val="002E520C"/>
    <w:rsid w:val="002E64CC"/>
    <w:rsid w:val="002E7200"/>
    <w:rsid w:val="00307A40"/>
    <w:rsid w:val="00313C1C"/>
    <w:rsid w:val="00315B92"/>
    <w:rsid w:val="00317CD4"/>
    <w:rsid w:val="003223A2"/>
    <w:rsid w:val="003237B5"/>
    <w:rsid w:val="00326F5B"/>
    <w:rsid w:val="0032741A"/>
    <w:rsid w:val="003405DA"/>
    <w:rsid w:val="0034735C"/>
    <w:rsid w:val="003573C3"/>
    <w:rsid w:val="00363EEC"/>
    <w:rsid w:val="003806AF"/>
    <w:rsid w:val="003854D7"/>
    <w:rsid w:val="00390A64"/>
    <w:rsid w:val="003A5874"/>
    <w:rsid w:val="003A5937"/>
    <w:rsid w:val="003B1191"/>
    <w:rsid w:val="003B4C49"/>
    <w:rsid w:val="003C4F1F"/>
    <w:rsid w:val="003D6AA1"/>
    <w:rsid w:val="003E2F5E"/>
    <w:rsid w:val="003E5A3C"/>
    <w:rsid w:val="003F0A62"/>
    <w:rsid w:val="003F2E68"/>
    <w:rsid w:val="003F70D8"/>
    <w:rsid w:val="004048AA"/>
    <w:rsid w:val="00431391"/>
    <w:rsid w:val="004316F8"/>
    <w:rsid w:val="004530D9"/>
    <w:rsid w:val="00455172"/>
    <w:rsid w:val="004562CD"/>
    <w:rsid w:val="00460B2B"/>
    <w:rsid w:val="00465768"/>
    <w:rsid w:val="00466F77"/>
    <w:rsid w:val="00471270"/>
    <w:rsid w:val="004725FC"/>
    <w:rsid w:val="004756E3"/>
    <w:rsid w:val="00483183"/>
    <w:rsid w:val="0048326F"/>
    <w:rsid w:val="0048671D"/>
    <w:rsid w:val="004A5094"/>
    <w:rsid w:val="004A70AD"/>
    <w:rsid w:val="004B607F"/>
    <w:rsid w:val="004C5A32"/>
    <w:rsid w:val="004C710B"/>
    <w:rsid w:val="004E0813"/>
    <w:rsid w:val="004E107F"/>
    <w:rsid w:val="004E7449"/>
    <w:rsid w:val="004F2AD7"/>
    <w:rsid w:val="0051038B"/>
    <w:rsid w:val="005114A0"/>
    <w:rsid w:val="005155F1"/>
    <w:rsid w:val="00517A52"/>
    <w:rsid w:val="00542014"/>
    <w:rsid w:val="0055738E"/>
    <w:rsid w:val="00564CD3"/>
    <w:rsid w:val="0057423D"/>
    <w:rsid w:val="00575242"/>
    <w:rsid w:val="00587BDF"/>
    <w:rsid w:val="00587C7B"/>
    <w:rsid w:val="005B03C5"/>
    <w:rsid w:val="005B1755"/>
    <w:rsid w:val="005B4F28"/>
    <w:rsid w:val="005B6E38"/>
    <w:rsid w:val="005D304B"/>
    <w:rsid w:val="005D64FF"/>
    <w:rsid w:val="005D7DED"/>
    <w:rsid w:val="005E2F58"/>
    <w:rsid w:val="005E5AD0"/>
    <w:rsid w:val="005F2C7F"/>
    <w:rsid w:val="00600BC9"/>
    <w:rsid w:val="0060338E"/>
    <w:rsid w:val="00605ED3"/>
    <w:rsid w:val="0061111B"/>
    <w:rsid w:val="006223BC"/>
    <w:rsid w:val="00627BBF"/>
    <w:rsid w:val="00635B8E"/>
    <w:rsid w:val="00647F77"/>
    <w:rsid w:val="00657DBC"/>
    <w:rsid w:val="00657ED3"/>
    <w:rsid w:val="00664B09"/>
    <w:rsid w:val="0066500C"/>
    <w:rsid w:val="00672C75"/>
    <w:rsid w:val="00684FC3"/>
    <w:rsid w:val="00691DEE"/>
    <w:rsid w:val="00694B5E"/>
    <w:rsid w:val="006A39CC"/>
    <w:rsid w:val="006A5E85"/>
    <w:rsid w:val="006C1362"/>
    <w:rsid w:val="006D1E6F"/>
    <w:rsid w:val="006E6258"/>
    <w:rsid w:val="00706661"/>
    <w:rsid w:val="007261E8"/>
    <w:rsid w:val="0074111D"/>
    <w:rsid w:val="00757DDE"/>
    <w:rsid w:val="00770444"/>
    <w:rsid w:val="00771759"/>
    <w:rsid w:val="007753AF"/>
    <w:rsid w:val="00787444"/>
    <w:rsid w:val="00795DED"/>
    <w:rsid w:val="007A00BD"/>
    <w:rsid w:val="007A0E64"/>
    <w:rsid w:val="007A3A45"/>
    <w:rsid w:val="007A44EA"/>
    <w:rsid w:val="007B20F8"/>
    <w:rsid w:val="007C115A"/>
    <w:rsid w:val="007D71B9"/>
    <w:rsid w:val="007F5B3F"/>
    <w:rsid w:val="008043FF"/>
    <w:rsid w:val="00814FB7"/>
    <w:rsid w:val="00833259"/>
    <w:rsid w:val="00836103"/>
    <w:rsid w:val="00846519"/>
    <w:rsid w:val="00855B20"/>
    <w:rsid w:val="00856579"/>
    <w:rsid w:val="008627D0"/>
    <w:rsid w:val="008639C9"/>
    <w:rsid w:val="0086511F"/>
    <w:rsid w:val="00865278"/>
    <w:rsid w:val="008658D2"/>
    <w:rsid w:val="0087312C"/>
    <w:rsid w:val="00873A09"/>
    <w:rsid w:val="00874B3B"/>
    <w:rsid w:val="00880730"/>
    <w:rsid w:val="00880963"/>
    <w:rsid w:val="008817B2"/>
    <w:rsid w:val="008843E3"/>
    <w:rsid w:val="00890B88"/>
    <w:rsid w:val="00890E62"/>
    <w:rsid w:val="0089291F"/>
    <w:rsid w:val="00893478"/>
    <w:rsid w:val="008A36D9"/>
    <w:rsid w:val="008B5E54"/>
    <w:rsid w:val="008D3EE0"/>
    <w:rsid w:val="008D7978"/>
    <w:rsid w:val="008E0661"/>
    <w:rsid w:val="008E165C"/>
    <w:rsid w:val="008F1420"/>
    <w:rsid w:val="008F343A"/>
    <w:rsid w:val="008F3C4A"/>
    <w:rsid w:val="00900421"/>
    <w:rsid w:val="009022FE"/>
    <w:rsid w:val="0090616F"/>
    <w:rsid w:val="00911DD5"/>
    <w:rsid w:val="0092009E"/>
    <w:rsid w:val="00922707"/>
    <w:rsid w:val="0092544D"/>
    <w:rsid w:val="00933633"/>
    <w:rsid w:val="0093426F"/>
    <w:rsid w:val="00950F8C"/>
    <w:rsid w:val="0097543B"/>
    <w:rsid w:val="009779FD"/>
    <w:rsid w:val="00984AB6"/>
    <w:rsid w:val="0098711D"/>
    <w:rsid w:val="009971E7"/>
    <w:rsid w:val="009A7708"/>
    <w:rsid w:val="009B2D4F"/>
    <w:rsid w:val="009B4C74"/>
    <w:rsid w:val="009B5056"/>
    <w:rsid w:val="009D00DA"/>
    <w:rsid w:val="009D0380"/>
    <w:rsid w:val="009D5801"/>
    <w:rsid w:val="009E3CC2"/>
    <w:rsid w:val="009F1679"/>
    <w:rsid w:val="009F2082"/>
    <w:rsid w:val="009F72E3"/>
    <w:rsid w:val="009F7CDF"/>
    <w:rsid w:val="00A0482A"/>
    <w:rsid w:val="00A106CE"/>
    <w:rsid w:val="00A2262A"/>
    <w:rsid w:val="00A22C1F"/>
    <w:rsid w:val="00A30305"/>
    <w:rsid w:val="00A321AB"/>
    <w:rsid w:val="00A32D5C"/>
    <w:rsid w:val="00A41F17"/>
    <w:rsid w:val="00A50419"/>
    <w:rsid w:val="00A51F8F"/>
    <w:rsid w:val="00A6236C"/>
    <w:rsid w:val="00A74B2E"/>
    <w:rsid w:val="00A80D6F"/>
    <w:rsid w:val="00A96172"/>
    <w:rsid w:val="00AA0EEF"/>
    <w:rsid w:val="00AA5146"/>
    <w:rsid w:val="00AA7CC4"/>
    <w:rsid w:val="00AA7DBA"/>
    <w:rsid w:val="00AC5FF7"/>
    <w:rsid w:val="00AD1132"/>
    <w:rsid w:val="00AE27CE"/>
    <w:rsid w:val="00AF14BF"/>
    <w:rsid w:val="00AF3F9D"/>
    <w:rsid w:val="00AF6EDB"/>
    <w:rsid w:val="00B12C32"/>
    <w:rsid w:val="00B12EBB"/>
    <w:rsid w:val="00B20C7E"/>
    <w:rsid w:val="00B23123"/>
    <w:rsid w:val="00B23CE5"/>
    <w:rsid w:val="00B33C33"/>
    <w:rsid w:val="00B33C53"/>
    <w:rsid w:val="00B403BB"/>
    <w:rsid w:val="00B42078"/>
    <w:rsid w:val="00B537C5"/>
    <w:rsid w:val="00B55D74"/>
    <w:rsid w:val="00B61150"/>
    <w:rsid w:val="00B62824"/>
    <w:rsid w:val="00B62D38"/>
    <w:rsid w:val="00B93116"/>
    <w:rsid w:val="00B96109"/>
    <w:rsid w:val="00BA132A"/>
    <w:rsid w:val="00BA415B"/>
    <w:rsid w:val="00BA4959"/>
    <w:rsid w:val="00BC552E"/>
    <w:rsid w:val="00BC65D0"/>
    <w:rsid w:val="00BD41C1"/>
    <w:rsid w:val="00BE48AC"/>
    <w:rsid w:val="00BF30BC"/>
    <w:rsid w:val="00C11679"/>
    <w:rsid w:val="00C25BF9"/>
    <w:rsid w:val="00C31B78"/>
    <w:rsid w:val="00C32529"/>
    <w:rsid w:val="00C331F6"/>
    <w:rsid w:val="00C54A9A"/>
    <w:rsid w:val="00C64BC5"/>
    <w:rsid w:val="00C65340"/>
    <w:rsid w:val="00C76EB9"/>
    <w:rsid w:val="00CA533C"/>
    <w:rsid w:val="00CA5FE9"/>
    <w:rsid w:val="00CD4EB0"/>
    <w:rsid w:val="00CD577A"/>
    <w:rsid w:val="00CE3CD7"/>
    <w:rsid w:val="00CF0D0F"/>
    <w:rsid w:val="00CF29E4"/>
    <w:rsid w:val="00D07A6D"/>
    <w:rsid w:val="00D16D2E"/>
    <w:rsid w:val="00D16D82"/>
    <w:rsid w:val="00D22F06"/>
    <w:rsid w:val="00D30256"/>
    <w:rsid w:val="00D303B7"/>
    <w:rsid w:val="00D3060B"/>
    <w:rsid w:val="00D4258F"/>
    <w:rsid w:val="00D466AC"/>
    <w:rsid w:val="00D71D52"/>
    <w:rsid w:val="00D81AA7"/>
    <w:rsid w:val="00D92EC6"/>
    <w:rsid w:val="00DB0BCB"/>
    <w:rsid w:val="00DD6681"/>
    <w:rsid w:val="00DD6FB1"/>
    <w:rsid w:val="00DD732C"/>
    <w:rsid w:val="00DF0CB9"/>
    <w:rsid w:val="00DF1A14"/>
    <w:rsid w:val="00DF4ED7"/>
    <w:rsid w:val="00E045DA"/>
    <w:rsid w:val="00E126D2"/>
    <w:rsid w:val="00E1578D"/>
    <w:rsid w:val="00E321F0"/>
    <w:rsid w:val="00E419BF"/>
    <w:rsid w:val="00E5102C"/>
    <w:rsid w:val="00E65651"/>
    <w:rsid w:val="00E94B46"/>
    <w:rsid w:val="00EA3530"/>
    <w:rsid w:val="00EC0C25"/>
    <w:rsid w:val="00EC742A"/>
    <w:rsid w:val="00ED3CAF"/>
    <w:rsid w:val="00EE42AB"/>
    <w:rsid w:val="00EE46DB"/>
    <w:rsid w:val="00EE6B8C"/>
    <w:rsid w:val="00EF5CFA"/>
    <w:rsid w:val="00EF645B"/>
    <w:rsid w:val="00F072C1"/>
    <w:rsid w:val="00F1224B"/>
    <w:rsid w:val="00F16855"/>
    <w:rsid w:val="00F267DA"/>
    <w:rsid w:val="00F320AB"/>
    <w:rsid w:val="00F32D2D"/>
    <w:rsid w:val="00F35F6D"/>
    <w:rsid w:val="00F364F2"/>
    <w:rsid w:val="00F3771A"/>
    <w:rsid w:val="00F42554"/>
    <w:rsid w:val="00F54AD9"/>
    <w:rsid w:val="00F570E8"/>
    <w:rsid w:val="00F571B8"/>
    <w:rsid w:val="00F71F8F"/>
    <w:rsid w:val="00F8405C"/>
    <w:rsid w:val="00F917D2"/>
    <w:rsid w:val="00F91A07"/>
    <w:rsid w:val="00F95CF5"/>
    <w:rsid w:val="00FA2C57"/>
    <w:rsid w:val="00FA515E"/>
    <w:rsid w:val="00FA76E3"/>
    <w:rsid w:val="00FA7B99"/>
    <w:rsid w:val="00FB29E7"/>
    <w:rsid w:val="00FC2A7F"/>
    <w:rsid w:val="00FD0555"/>
    <w:rsid w:val="00FE0393"/>
    <w:rsid w:val="00FE2DD5"/>
    <w:rsid w:val="00FF0F6A"/>
    <w:rsid w:val="00FF12DC"/>
    <w:rsid w:val="00FF1E7F"/>
    <w:rsid w:val="00FF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68191C"/>
  <w15:docId w15:val="{5B368230-F34B-4E00-8889-4CEC0C955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</w:rPr>
  </w:style>
  <w:style w:type="paragraph" w:styleId="Heading1">
    <w:name w:val="heading 1"/>
    <w:basedOn w:val="Normal"/>
    <w:next w:val="Normal"/>
    <w:autoRedefine/>
    <w:qFormat/>
    <w:rsid w:val="00F917D2"/>
    <w:pPr>
      <w:keepNext/>
      <w:spacing w:before="480" w:line="300" w:lineRule="auto"/>
      <w:outlineLvl w:val="0"/>
    </w:pPr>
    <w:rPr>
      <w:rFonts w:ascii="Helvetica" w:hAnsi="Helvetica"/>
      <w:sz w:val="24"/>
      <w:szCs w:val="24"/>
    </w:rPr>
  </w:style>
  <w:style w:type="paragraph" w:styleId="Heading2">
    <w:name w:val="heading 2"/>
    <w:basedOn w:val="Heading1"/>
    <w:next w:val="Normal"/>
    <w:autoRedefine/>
    <w:qFormat/>
    <w:rsid w:val="00694B5E"/>
    <w:pPr>
      <w:numPr>
        <w:ilvl w:val="1"/>
        <w:numId w:val="4"/>
      </w:numPr>
      <w:outlineLvl w:val="1"/>
    </w:pPr>
    <w:rPr>
      <w:sz w:val="22"/>
    </w:rPr>
  </w:style>
  <w:style w:type="paragraph" w:styleId="Heading3">
    <w:name w:val="heading 3"/>
    <w:basedOn w:val="Heading1"/>
    <w:next w:val="Normal"/>
    <w:autoRedefine/>
    <w:qFormat/>
    <w:rsid w:val="00694B5E"/>
    <w:pPr>
      <w:numPr>
        <w:ilvl w:val="2"/>
        <w:numId w:val="4"/>
      </w:numPr>
      <w:spacing w:before="240"/>
      <w:outlineLvl w:val="2"/>
    </w:pPr>
    <w:rPr>
      <w:sz w:val="22"/>
    </w:rPr>
  </w:style>
  <w:style w:type="paragraph" w:styleId="Heading4">
    <w:name w:val="heading 4"/>
    <w:basedOn w:val="Heading1"/>
    <w:next w:val="Normal"/>
    <w:autoRedefine/>
    <w:qFormat/>
    <w:rsid w:val="00694B5E"/>
    <w:pPr>
      <w:numPr>
        <w:ilvl w:val="3"/>
        <w:numId w:val="4"/>
      </w:numPr>
      <w:spacing w:before="240"/>
      <w:outlineLvl w:val="3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TName">
    <w:name w:val="DOTName"/>
    <w:basedOn w:val="Normal"/>
    <w:pPr>
      <w:spacing w:before="120"/>
    </w:pPr>
    <w:rPr>
      <w:sz w:val="1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center" w:pos="4820"/>
        <w:tab w:val="right" w:pos="9866"/>
      </w:tabs>
      <w:spacing w:before="0"/>
    </w:pPr>
    <w:rPr>
      <w:sz w:val="16"/>
    </w:rPr>
  </w:style>
  <w:style w:type="paragraph" w:customStyle="1" w:styleId="InhaltsverzeichnisKopf">
    <w:name w:val="InhaltsverzeichnisKopf"/>
    <w:basedOn w:val="Normal"/>
    <w:pPr>
      <w:tabs>
        <w:tab w:val="right" w:pos="9781"/>
      </w:tabs>
    </w:pPr>
    <w:rPr>
      <w:b/>
      <w:sz w:val="24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character" w:styleId="CommentReference">
    <w:name w:val="annotation reference"/>
    <w:semiHidden/>
    <w:rPr>
      <w:sz w:val="16"/>
    </w:rPr>
  </w:style>
  <w:style w:type="paragraph" w:styleId="Header">
    <w:name w:val="header"/>
    <w:basedOn w:val="Normal"/>
    <w:pPr>
      <w:pBdr>
        <w:bottom w:val="single" w:sz="6" w:space="0" w:color="auto"/>
      </w:pBdr>
      <w:tabs>
        <w:tab w:val="left" w:pos="7201"/>
      </w:tabs>
      <w:spacing w:before="0"/>
    </w:pPr>
    <w:rPr>
      <w:b/>
      <w:sz w:val="24"/>
    </w:rPr>
  </w:style>
  <w:style w:type="paragraph" w:customStyle="1" w:styleId="Kopfzeile1">
    <w:name w:val="Kopfzeile1"/>
    <w:basedOn w:val="Header"/>
    <w:pPr>
      <w:tabs>
        <w:tab w:val="right" w:pos="9866"/>
      </w:tabs>
      <w:spacing w:before="240"/>
    </w:pPr>
  </w:style>
  <w:style w:type="paragraph" w:styleId="NormalIndent">
    <w:name w:val="Normal Indent"/>
    <w:basedOn w:val="Normal"/>
    <w:pPr>
      <w:ind w:left="709"/>
    </w:pPr>
  </w:style>
  <w:style w:type="paragraph" w:customStyle="1" w:styleId="Standard-berschrift">
    <w:name w:val="Standard-Überschrift"/>
    <w:basedOn w:val="Normal"/>
    <w:next w:val="Normal"/>
    <w:pPr>
      <w:tabs>
        <w:tab w:val="left" w:pos="6379"/>
      </w:tabs>
      <w:spacing w:before="480"/>
    </w:pPr>
    <w:rPr>
      <w:b/>
    </w:rPr>
  </w:style>
  <w:style w:type="paragraph" w:styleId="EnvelopeReturn">
    <w:name w:val="envelope return"/>
    <w:basedOn w:val="Normal"/>
    <w:rPr>
      <w:sz w:val="20"/>
    </w:rPr>
  </w:style>
  <w:style w:type="paragraph" w:styleId="EnvelopeAddress">
    <w:name w:val="envelope address"/>
    <w:basedOn w:val="Normal"/>
    <w:pPr>
      <w:framePr w:w="8505" w:h="2160" w:hRule="exact" w:hSpace="141" w:wrap="auto" w:hAnchor="page" w:xAlign="center" w:yAlign="bottom"/>
      <w:spacing w:before="0"/>
      <w:ind w:left="3686"/>
    </w:pPr>
    <w:rPr>
      <w:sz w:val="24"/>
    </w:rPr>
  </w:style>
  <w:style w:type="paragraph" w:styleId="TOC1">
    <w:name w:val="toc 1"/>
    <w:basedOn w:val="Normal"/>
    <w:semiHidden/>
    <w:pPr>
      <w:tabs>
        <w:tab w:val="right" w:leader="dot" w:pos="9809"/>
      </w:tabs>
      <w:spacing w:after="120"/>
      <w:ind w:left="397" w:right="1134" w:hanging="397"/>
    </w:pPr>
  </w:style>
  <w:style w:type="paragraph" w:styleId="TOC2">
    <w:name w:val="toc 2"/>
    <w:basedOn w:val="Normal"/>
    <w:semiHidden/>
    <w:pPr>
      <w:tabs>
        <w:tab w:val="right" w:leader="dot" w:pos="9809"/>
      </w:tabs>
      <w:spacing w:before="0"/>
      <w:ind w:left="1247" w:right="1134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2"/>
    <w:semiHidden/>
  </w:style>
  <w:style w:type="paragraph" w:styleId="TOC5">
    <w:name w:val="toc 5"/>
    <w:basedOn w:val="Normal"/>
    <w:next w:val="Normal"/>
    <w:semiHidden/>
    <w:pPr>
      <w:tabs>
        <w:tab w:val="right" w:leader="dot" w:pos="9809"/>
      </w:tabs>
      <w:ind w:left="880"/>
    </w:pPr>
  </w:style>
  <w:style w:type="paragraph" w:styleId="TOC6">
    <w:name w:val="toc 6"/>
    <w:basedOn w:val="Normal"/>
    <w:next w:val="Normal"/>
    <w:semiHidden/>
    <w:pPr>
      <w:tabs>
        <w:tab w:val="right" w:leader="dot" w:pos="9809"/>
      </w:tabs>
      <w:ind w:left="1100"/>
    </w:pPr>
  </w:style>
  <w:style w:type="paragraph" w:styleId="TOC7">
    <w:name w:val="toc 7"/>
    <w:basedOn w:val="Normal"/>
    <w:next w:val="Normal"/>
    <w:semiHidden/>
    <w:pPr>
      <w:tabs>
        <w:tab w:val="right" w:leader="dot" w:pos="9809"/>
      </w:tabs>
      <w:ind w:left="1320"/>
    </w:pPr>
  </w:style>
  <w:style w:type="paragraph" w:styleId="TOC8">
    <w:name w:val="toc 8"/>
    <w:basedOn w:val="Normal"/>
    <w:next w:val="Normal"/>
    <w:semiHidden/>
    <w:pPr>
      <w:tabs>
        <w:tab w:val="right" w:leader="dot" w:pos="9809"/>
      </w:tabs>
      <w:ind w:left="1540"/>
    </w:pPr>
  </w:style>
  <w:style w:type="paragraph" w:styleId="TOC9">
    <w:name w:val="toc 9"/>
    <w:basedOn w:val="Normal"/>
    <w:next w:val="Normal"/>
    <w:semiHidden/>
    <w:pPr>
      <w:tabs>
        <w:tab w:val="right" w:leader="dot" w:pos="9809"/>
      </w:tabs>
      <w:ind w:left="1760"/>
    </w:pPr>
  </w:style>
  <w:style w:type="paragraph" w:styleId="BodyText">
    <w:name w:val="Body Text"/>
    <w:basedOn w:val="Normal"/>
    <w:link w:val="BodyTextChar"/>
    <w:rsid w:val="003806AF"/>
    <w:pPr>
      <w:overflowPunct/>
      <w:autoSpaceDE/>
      <w:autoSpaceDN/>
      <w:adjustRightInd/>
      <w:spacing w:before="0"/>
      <w:jc w:val="both"/>
      <w:textAlignment w:val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806AF"/>
    <w:rPr>
      <w:rFonts w:eastAsia="Times New Roman"/>
      <w:sz w:val="24"/>
      <w:szCs w:val="24"/>
    </w:rPr>
  </w:style>
  <w:style w:type="paragraph" w:customStyle="1" w:styleId="Verteiler">
    <w:name w:val="Verteiler"/>
    <w:basedOn w:val="Normal"/>
    <w:rsid w:val="0034735C"/>
    <w:pPr>
      <w:tabs>
        <w:tab w:val="left" w:pos="993"/>
        <w:tab w:val="left" w:pos="1701"/>
      </w:tabs>
      <w:spacing w:before="0"/>
    </w:pPr>
  </w:style>
  <w:style w:type="character" w:styleId="Hyperlink">
    <w:name w:val="Hyperlink"/>
    <w:uiPriority w:val="99"/>
    <w:unhideWhenUsed/>
    <w:rsid w:val="0034735C"/>
    <w:rPr>
      <w:color w:val="0000FF"/>
      <w:u w:val="single"/>
    </w:rPr>
  </w:style>
  <w:style w:type="paragraph" w:customStyle="1" w:styleId="Kopfzeile2">
    <w:name w:val="Kopfzeile2"/>
    <w:basedOn w:val="Header"/>
    <w:rsid w:val="00587C7B"/>
    <w:pPr>
      <w:pBdr>
        <w:bottom w:val="none" w:sz="0" w:space="0" w:color="auto"/>
      </w:pBdr>
      <w:spacing w:before="240"/>
      <w:ind w:right="-897"/>
    </w:pPr>
    <w:rPr>
      <w:b w:val="0"/>
      <w:sz w:val="22"/>
    </w:rPr>
  </w:style>
  <w:style w:type="paragraph" w:styleId="BalloonText">
    <w:name w:val="Balloon Text"/>
    <w:basedOn w:val="Normal"/>
    <w:link w:val="BalloonTextChar"/>
    <w:rsid w:val="0029186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1863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86511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5517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5172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455172"/>
    <w:rPr>
      <w:rFonts w:ascii="Arial" w:eastAsia="Times New Roman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3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ele\mieleword2016addin\Templates\mds01402-01.dotm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4A1BF-7752-48D2-8DA0-AC8780DC0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mds01402-01.dotm</Template>
  <TotalTime>3</TotalTime>
  <Pages>3</Pages>
  <Words>825</Words>
  <Characters>4586</Characters>
  <Application>Microsoft Office Word</Application>
  <DocSecurity>4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5401</CharactersWithSpaces>
  <SharedDoc>false</SharedDoc>
  <HLinks>
    <vt:vector size="12" baseType="variant">
      <vt:variant>
        <vt:i4>1638439</vt:i4>
      </vt:variant>
      <vt:variant>
        <vt:i4>3</vt:i4>
      </vt:variant>
      <vt:variant>
        <vt:i4>0</vt:i4>
      </vt:variant>
      <vt:variant>
        <vt:i4>5</vt:i4>
      </vt:variant>
      <vt:variant>
        <vt:lpwstr>mailto:support@rmsviewer.com</vt:lpwstr>
      </vt:variant>
      <vt:variant>
        <vt:lpwstr/>
      </vt:variant>
      <vt:variant>
        <vt:i4>4718602</vt:i4>
      </vt:variant>
      <vt:variant>
        <vt:i4>0</vt:i4>
      </vt:variant>
      <vt:variant>
        <vt:i4>0</vt:i4>
      </vt:variant>
      <vt:variant>
        <vt:i4>5</vt:i4>
      </vt:variant>
      <vt:variant>
        <vt:lpwstr>http://www.rmsviewer.com/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Prudent, Carsten</dc:creator>
  <cp:keywords/>
  <cp:lastModifiedBy>Robinson, Monique</cp:lastModifiedBy>
  <cp:revision>2</cp:revision>
  <cp:lastPrinted>2017-05-30T13:09:00Z</cp:lastPrinted>
  <dcterms:created xsi:type="dcterms:W3CDTF">2017-06-08T20:05:00Z</dcterms:created>
  <dcterms:modified xsi:type="dcterms:W3CDTF">2017-06-08T20:05:00Z</dcterms:modified>
</cp:coreProperties>
</file>